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CE8" w:rsidRPr="00E05CE8" w:rsidRDefault="00E05CE8" w:rsidP="00E05CE8">
      <w:pPr>
        <w:widowControl/>
        <w:spacing w:line="360" w:lineRule="auto"/>
        <w:jc w:val="center"/>
        <w:rPr>
          <w:rFonts w:ascii="宋体" w:eastAsia="宋体" w:hAnsi="宋体" w:cs="宋体"/>
          <w:color w:val="474646"/>
          <w:kern w:val="0"/>
          <w:sz w:val="24"/>
          <w:szCs w:val="24"/>
        </w:rPr>
      </w:pPr>
      <w:r w:rsidRPr="00E05CE8">
        <w:rPr>
          <w:rFonts w:ascii="宋体" w:eastAsia="宋体" w:hAnsi="宋体" w:cs="宋体" w:hint="eastAsia"/>
          <w:b/>
          <w:bCs/>
          <w:color w:val="000000"/>
          <w:kern w:val="0"/>
          <w:sz w:val="44"/>
          <w:szCs w:val="44"/>
        </w:rPr>
        <w:t>健康体检管理暂行规定</w:t>
      </w:r>
    </w:p>
    <w:p w:rsidR="00E05CE8" w:rsidRPr="00E05CE8" w:rsidRDefault="00E05CE8" w:rsidP="00E05CE8">
      <w:pPr>
        <w:widowControl/>
        <w:spacing w:line="360" w:lineRule="auto"/>
        <w:jc w:val="left"/>
        <w:rPr>
          <w:rFonts w:ascii="宋体" w:eastAsia="宋体" w:hAnsi="宋体" w:cs="宋体"/>
          <w:color w:val="474646"/>
          <w:kern w:val="0"/>
          <w:sz w:val="24"/>
          <w:szCs w:val="24"/>
        </w:rPr>
      </w:pPr>
      <w:r w:rsidRPr="00E05CE8">
        <w:rPr>
          <w:rFonts w:ascii="仿宋_GB2312" w:eastAsia="仿宋_GB2312" w:hAnsi="宋体" w:cs="宋体" w:hint="eastAsia"/>
          <w:color w:val="474646"/>
          <w:kern w:val="0"/>
          <w:sz w:val="32"/>
          <w:szCs w:val="32"/>
        </w:rPr>
        <w:t xml:space="preserve">                             </w:t>
      </w:r>
    </w:p>
    <w:p w:rsidR="00E05CE8" w:rsidRPr="00E05CE8" w:rsidRDefault="00E05CE8" w:rsidP="00E05CE8">
      <w:pPr>
        <w:widowControl/>
        <w:tabs>
          <w:tab w:val="left" w:pos="3240"/>
        </w:tabs>
        <w:spacing w:line="360" w:lineRule="auto"/>
        <w:jc w:val="center"/>
        <w:rPr>
          <w:rFonts w:ascii="宋体" w:eastAsia="宋体" w:hAnsi="宋体" w:cs="宋体"/>
          <w:color w:val="474646"/>
          <w:kern w:val="0"/>
          <w:sz w:val="24"/>
          <w:szCs w:val="24"/>
        </w:rPr>
      </w:pPr>
      <w:r w:rsidRPr="00E05CE8">
        <w:rPr>
          <w:rFonts w:ascii="黑体" w:eastAsia="黑体" w:hAnsi="宋体" w:cs="宋体" w:hint="eastAsia"/>
          <w:bCs/>
          <w:color w:val="000000"/>
          <w:kern w:val="0"/>
          <w:sz w:val="32"/>
          <w:szCs w:val="30"/>
        </w:rPr>
        <w:t>第一章 总则</w:t>
      </w:r>
    </w:p>
    <w:p w:rsidR="00E05CE8" w:rsidRPr="00E05CE8" w:rsidRDefault="00E05CE8" w:rsidP="00E05CE8">
      <w:pPr>
        <w:widowControl/>
        <w:spacing w:line="360" w:lineRule="auto"/>
        <w:ind w:firstLineChars="200" w:firstLine="640"/>
        <w:jc w:val="left"/>
        <w:rPr>
          <w:rFonts w:ascii="宋体" w:eastAsia="宋体" w:hAnsi="宋体" w:cs="宋体"/>
          <w:color w:val="474646"/>
          <w:kern w:val="0"/>
          <w:sz w:val="24"/>
          <w:szCs w:val="24"/>
        </w:rPr>
      </w:pPr>
      <w:r w:rsidRPr="00E05CE8">
        <w:rPr>
          <w:rFonts w:ascii="黑体" w:eastAsia="黑体" w:hAnsi="宋体" w:cs="宋体" w:hint="eastAsia"/>
          <w:bCs/>
          <w:color w:val="000000"/>
          <w:kern w:val="0"/>
          <w:sz w:val="32"/>
          <w:szCs w:val="30"/>
        </w:rPr>
        <w:t>第一条</w:t>
      </w:r>
      <w:r w:rsidRPr="00E05CE8">
        <w:rPr>
          <w:rFonts w:ascii="仿宋_GB2312" w:eastAsia="仿宋_GB2312" w:hAnsi="宋体" w:cs="宋体" w:hint="eastAsia"/>
          <w:bCs/>
          <w:color w:val="000000"/>
          <w:kern w:val="0"/>
          <w:sz w:val="32"/>
          <w:szCs w:val="30"/>
        </w:rPr>
        <w:t xml:space="preserve">  </w:t>
      </w:r>
      <w:r w:rsidRPr="00E05CE8">
        <w:rPr>
          <w:rFonts w:ascii="仿宋_GB2312" w:eastAsia="仿宋_GB2312" w:hAnsi="宋体" w:cs="宋体" w:hint="eastAsia"/>
          <w:color w:val="000000"/>
          <w:kern w:val="0"/>
          <w:sz w:val="32"/>
          <w:szCs w:val="30"/>
        </w:rPr>
        <w:t>为加强健康体检管理，保障健康体检规范有序进行，根据《中华人民共和国执业医师法》、《医疗机构管理条例》、《护士条例》等法律法规制定本规定。</w:t>
      </w:r>
    </w:p>
    <w:p w:rsidR="00E05CE8" w:rsidRPr="00E05CE8" w:rsidRDefault="00E05CE8" w:rsidP="00E05CE8">
      <w:pPr>
        <w:widowControl/>
        <w:spacing w:line="360" w:lineRule="auto"/>
        <w:ind w:firstLineChars="200" w:firstLine="640"/>
        <w:jc w:val="left"/>
        <w:rPr>
          <w:rFonts w:ascii="宋体" w:eastAsia="宋体" w:hAnsi="宋体" w:cs="宋体"/>
          <w:color w:val="474646"/>
          <w:kern w:val="0"/>
          <w:sz w:val="24"/>
          <w:szCs w:val="24"/>
        </w:rPr>
      </w:pPr>
      <w:r w:rsidRPr="00E05CE8">
        <w:rPr>
          <w:rFonts w:ascii="黑体" w:eastAsia="黑体" w:hAnsi="宋体" w:cs="宋体" w:hint="eastAsia"/>
          <w:bCs/>
          <w:color w:val="000000"/>
          <w:kern w:val="0"/>
          <w:sz w:val="32"/>
          <w:szCs w:val="30"/>
        </w:rPr>
        <w:t>第二条</w:t>
      </w:r>
      <w:r w:rsidRPr="00E05CE8">
        <w:rPr>
          <w:rFonts w:ascii="仿宋_GB2312" w:eastAsia="仿宋_GB2312" w:hAnsi="宋体" w:cs="宋体" w:hint="eastAsia"/>
          <w:bCs/>
          <w:color w:val="000000"/>
          <w:kern w:val="0"/>
          <w:sz w:val="32"/>
          <w:szCs w:val="30"/>
        </w:rPr>
        <w:t xml:space="preserve">  本规定所称健康</w:t>
      </w:r>
      <w:r w:rsidRPr="00E05CE8">
        <w:rPr>
          <w:rFonts w:ascii="仿宋_GB2312" w:eastAsia="仿宋_GB2312" w:hAnsi="宋体" w:cs="宋体" w:hint="eastAsia"/>
          <w:color w:val="000000"/>
          <w:kern w:val="0"/>
          <w:sz w:val="32"/>
          <w:szCs w:val="30"/>
        </w:rPr>
        <w:t>体检是指通过医学手段和方法对受检者进行身体检查，了解受检者健康状况、早期发现疾病线索和健康隐患的诊疗行为。</w:t>
      </w:r>
    </w:p>
    <w:p w:rsidR="00E05CE8" w:rsidRPr="00E05CE8" w:rsidRDefault="00E05CE8" w:rsidP="00E05CE8">
      <w:pPr>
        <w:widowControl/>
        <w:spacing w:line="360" w:lineRule="auto"/>
        <w:ind w:firstLineChars="200" w:firstLine="640"/>
        <w:jc w:val="left"/>
        <w:rPr>
          <w:rFonts w:ascii="宋体" w:eastAsia="宋体" w:hAnsi="宋体" w:cs="宋体"/>
          <w:color w:val="474646"/>
          <w:kern w:val="0"/>
          <w:sz w:val="24"/>
          <w:szCs w:val="24"/>
        </w:rPr>
      </w:pPr>
      <w:r w:rsidRPr="00E05CE8">
        <w:rPr>
          <w:rFonts w:ascii="黑体" w:eastAsia="黑体" w:hAnsi="宋体" w:cs="宋体" w:hint="eastAsia"/>
          <w:bCs/>
          <w:color w:val="000000"/>
          <w:kern w:val="0"/>
          <w:sz w:val="32"/>
          <w:szCs w:val="30"/>
        </w:rPr>
        <w:t>第三条</w:t>
      </w:r>
      <w:r w:rsidRPr="00E05CE8">
        <w:rPr>
          <w:rFonts w:ascii="仿宋_GB2312" w:eastAsia="仿宋_GB2312" w:hAnsi="宋体" w:cs="宋体" w:hint="eastAsia"/>
          <w:color w:val="000000"/>
          <w:kern w:val="0"/>
          <w:sz w:val="32"/>
          <w:szCs w:val="30"/>
        </w:rPr>
        <w:t xml:space="preserve">  卫生部负责全国健康体检的监督管理。县级以上地方人民政府卫生行政部门负责本行政区域内健康体检的监督管理。</w:t>
      </w:r>
    </w:p>
    <w:p w:rsidR="00E05CE8" w:rsidRPr="00E05CE8" w:rsidRDefault="00E05CE8" w:rsidP="00E05CE8">
      <w:pPr>
        <w:widowControl/>
        <w:tabs>
          <w:tab w:val="left" w:pos="3240"/>
        </w:tabs>
        <w:spacing w:line="360" w:lineRule="auto"/>
        <w:ind w:firstLineChars="200" w:firstLine="640"/>
        <w:jc w:val="center"/>
        <w:rPr>
          <w:rFonts w:ascii="宋体" w:eastAsia="宋体" w:hAnsi="宋体" w:cs="宋体"/>
          <w:color w:val="474646"/>
          <w:kern w:val="0"/>
          <w:sz w:val="24"/>
          <w:szCs w:val="24"/>
        </w:rPr>
      </w:pPr>
      <w:r w:rsidRPr="00E05CE8">
        <w:rPr>
          <w:rFonts w:ascii="黑体" w:eastAsia="黑体" w:hAnsi="宋体" w:cs="宋体" w:hint="eastAsia"/>
          <w:bCs/>
          <w:color w:val="000000"/>
          <w:kern w:val="0"/>
          <w:sz w:val="32"/>
          <w:szCs w:val="30"/>
        </w:rPr>
        <w:t>第二章 执业条件和许可</w:t>
      </w:r>
    </w:p>
    <w:p w:rsidR="00E05CE8" w:rsidRPr="00E05CE8" w:rsidRDefault="00E05CE8" w:rsidP="00E05CE8">
      <w:pPr>
        <w:widowControl/>
        <w:spacing w:line="360" w:lineRule="auto"/>
        <w:ind w:firstLineChars="200" w:firstLine="640"/>
        <w:jc w:val="left"/>
        <w:rPr>
          <w:rFonts w:ascii="宋体" w:eastAsia="宋体" w:hAnsi="宋体" w:cs="宋体"/>
          <w:color w:val="474646"/>
          <w:kern w:val="0"/>
          <w:sz w:val="24"/>
          <w:szCs w:val="24"/>
        </w:rPr>
      </w:pPr>
      <w:r w:rsidRPr="00E05CE8">
        <w:rPr>
          <w:rFonts w:ascii="黑体" w:eastAsia="黑体" w:hAnsi="宋体" w:cs="宋体" w:hint="eastAsia"/>
          <w:bCs/>
          <w:color w:val="000000"/>
          <w:kern w:val="0"/>
          <w:sz w:val="32"/>
          <w:szCs w:val="30"/>
        </w:rPr>
        <w:t>第四条</w:t>
      </w:r>
      <w:r w:rsidRPr="00E05CE8">
        <w:rPr>
          <w:rFonts w:ascii="仿宋_GB2312" w:eastAsia="仿宋_GB2312" w:hAnsi="宋体" w:cs="宋体" w:hint="eastAsia"/>
          <w:color w:val="000000"/>
          <w:kern w:val="0"/>
          <w:sz w:val="32"/>
          <w:szCs w:val="30"/>
        </w:rPr>
        <w:t xml:space="preserve">  具备下列条件的医疗机构，可以申请开展健康体检。</w:t>
      </w:r>
    </w:p>
    <w:p w:rsidR="00E05CE8" w:rsidRPr="00E05CE8" w:rsidRDefault="00E05CE8" w:rsidP="00E05CE8">
      <w:pPr>
        <w:widowControl/>
        <w:spacing w:line="360" w:lineRule="auto"/>
        <w:ind w:firstLineChars="200" w:firstLine="640"/>
        <w:jc w:val="left"/>
        <w:rPr>
          <w:rFonts w:ascii="宋体" w:eastAsia="宋体" w:hAnsi="宋体" w:cs="宋体"/>
          <w:color w:val="474646"/>
          <w:kern w:val="0"/>
          <w:sz w:val="24"/>
          <w:szCs w:val="24"/>
        </w:rPr>
      </w:pPr>
      <w:r w:rsidRPr="00E05CE8">
        <w:rPr>
          <w:rFonts w:ascii="仿宋_GB2312" w:eastAsia="仿宋_GB2312" w:hAnsi="宋体" w:cs="宋体" w:hint="eastAsia"/>
          <w:color w:val="000000"/>
          <w:kern w:val="0"/>
          <w:sz w:val="32"/>
          <w:szCs w:val="30"/>
        </w:rPr>
        <w:t>（一）具有相对独立的健康体检场所及候检场所，建筑总面积不少于400平方米，每个独立的检查室使用面积不少于6平方米；</w:t>
      </w:r>
    </w:p>
    <w:p w:rsidR="00E05CE8" w:rsidRPr="00E05CE8" w:rsidRDefault="00E05CE8" w:rsidP="00E05CE8">
      <w:pPr>
        <w:widowControl/>
        <w:spacing w:line="360" w:lineRule="auto"/>
        <w:ind w:firstLineChars="200" w:firstLine="640"/>
        <w:jc w:val="left"/>
        <w:rPr>
          <w:rFonts w:ascii="宋体" w:eastAsia="宋体" w:hAnsi="宋体" w:cs="宋体"/>
          <w:color w:val="474646"/>
          <w:kern w:val="0"/>
          <w:sz w:val="24"/>
          <w:szCs w:val="24"/>
        </w:rPr>
      </w:pPr>
      <w:r w:rsidRPr="00E05CE8">
        <w:rPr>
          <w:rFonts w:ascii="仿宋_GB2312" w:eastAsia="仿宋_GB2312" w:hAnsi="宋体" w:cs="宋体" w:hint="eastAsia"/>
          <w:color w:val="000000"/>
          <w:kern w:val="0"/>
          <w:sz w:val="32"/>
          <w:szCs w:val="30"/>
        </w:rPr>
        <w:t>（二）登记的诊疗科目至少包括内科、外科、妇产科、眼科、耳鼻咽喉科、口腔科、医学影像科和医学检验科；</w:t>
      </w:r>
    </w:p>
    <w:p w:rsidR="00E05CE8" w:rsidRPr="00E05CE8" w:rsidRDefault="00E05CE8" w:rsidP="00E05CE8">
      <w:pPr>
        <w:widowControl/>
        <w:spacing w:line="360" w:lineRule="auto"/>
        <w:ind w:firstLineChars="200" w:firstLine="640"/>
        <w:jc w:val="left"/>
        <w:rPr>
          <w:rFonts w:ascii="宋体" w:eastAsia="宋体" w:hAnsi="宋体" w:cs="宋体"/>
          <w:color w:val="474646"/>
          <w:kern w:val="0"/>
          <w:sz w:val="24"/>
          <w:szCs w:val="24"/>
        </w:rPr>
      </w:pPr>
      <w:r w:rsidRPr="00E05CE8">
        <w:rPr>
          <w:rFonts w:ascii="仿宋_GB2312" w:eastAsia="仿宋_GB2312" w:hAnsi="宋体" w:cs="宋体" w:hint="eastAsia"/>
          <w:color w:val="000000"/>
          <w:kern w:val="0"/>
          <w:sz w:val="32"/>
          <w:szCs w:val="30"/>
        </w:rPr>
        <w:lastRenderedPageBreak/>
        <w:t>（三）至少具有2名具有内科或外科副高以上专业技术职务任职资格的执业医师，每个临床检查科室至少具有1名中级以上专业技术职务任职资格的执业医师；</w:t>
      </w:r>
    </w:p>
    <w:p w:rsidR="00E05CE8" w:rsidRPr="00E05CE8" w:rsidRDefault="00E05CE8" w:rsidP="00E05CE8">
      <w:pPr>
        <w:widowControl/>
        <w:spacing w:line="360" w:lineRule="auto"/>
        <w:ind w:firstLineChars="200" w:firstLine="640"/>
        <w:jc w:val="left"/>
        <w:rPr>
          <w:rFonts w:ascii="宋体" w:eastAsia="宋体" w:hAnsi="宋体" w:cs="宋体"/>
          <w:color w:val="474646"/>
          <w:kern w:val="0"/>
          <w:sz w:val="24"/>
          <w:szCs w:val="24"/>
        </w:rPr>
      </w:pPr>
      <w:r w:rsidRPr="00E05CE8">
        <w:rPr>
          <w:rFonts w:ascii="仿宋_GB2312" w:eastAsia="仿宋_GB2312" w:hAnsi="宋体" w:cs="宋体" w:hint="eastAsia"/>
          <w:color w:val="000000"/>
          <w:kern w:val="0"/>
          <w:sz w:val="32"/>
          <w:szCs w:val="30"/>
        </w:rPr>
        <w:t>（四）至少具有10名注册护士；</w:t>
      </w:r>
    </w:p>
    <w:p w:rsidR="00E05CE8" w:rsidRPr="00E05CE8" w:rsidRDefault="00E05CE8" w:rsidP="00E05CE8">
      <w:pPr>
        <w:widowControl/>
        <w:spacing w:line="360" w:lineRule="auto"/>
        <w:ind w:firstLineChars="200" w:firstLine="640"/>
        <w:jc w:val="left"/>
        <w:rPr>
          <w:rFonts w:ascii="宋体" w:eastAsia="宋体" w:hAnsi="宋体" w:cs="宋体"/>
          <w:color w:val="474646"/>
          <w:kern w:val="0"/>
          <w:sz w:val="24"/>
          <w:szCs w:val="24"/>
        </w:rPr>
      </w:pPr>
      <w:r w:rsidRPr="00E05CE8">
        <w:rPr>
          <w:rFonts w:ascii="仿宋_GB2312" w:eastAsia="仿宋_GB2312" w:hAnsi="宋体" w:cs="宋体" w:hint="eastAsia"/>
          <w:color w:val="000000"/>
          <w:kern w:val="0"/>
          <w:sz w:val="32"/>
          <w:szCs w:val="30"/>
        </w:rPr>
        <w:t>（五）具有满足健康体检需要的其他卫生技术人员；</w:t>
      </w:r>
    </w:p>
    <w:p w:rsidR="00E05CE8" w:rsidRPr="00E05CE8" w:rsidRDefault="00E05CE8" w:rsidP="00E05CE8">
      <w:pPr>
        <w:widowControl/>
        <w:spacing w:line="360" w:lineRule="auto"/>
        <w:ind w:firstLineChars="200" w:firstLine="640"/>
        <w:jc w:val="left"/>
        <w:rPr>
          <w:rFonts w:ascii="宋体" w:eastAsia="宋体" w:hAnsi="宋体" w:cs="宋体"/>
          <w:color w:val="474646"/>
          <w:kern w:val="0"/>
          <w:sz w:val="24"/>
          <w:szCs w:val="24"/>
        </w:rPr>
      </w:pPr>
      <w:r w:rsidRPr="00E05CE8">
        <w:rPr>
          <w:rFonts w:ascii="仿宋_GB2312" w:eastAsia="仿宋_GB2312" w:hAnsi="宋体" w:cs="宋体" w:hint="eastAsia"/>
          <w:color w:val="000000"/>
          <w:kern w:val="0"/>
          <w:sz w:val="32"/>
          <w:szCs w:val="30"/>
        </w:rPr>
        <w:t>（六）具有符合开展健康体检要求的仪器设备。</w:t>
      </w:r>
    </w:p>
    <w:p w:rsidR="00E05CE8" w:rsidRPr="00E05CE8" w:rsidRDefault="00E05CE8" w:rsidP="00E05CE8">
      <w:pPr>
        <w:widowControl/>
        <w:spacing w:line="360" w:lineRule="auto"/>
        <w:ind w:leftChars="-68" w:left="-143" w:firstLineChars="200" w:firstLine="640"/>
        <w:jc w:val="left"/>
        <w:rPr>
          <w:rFonts w:ascii="宋体" w:eastAsia="宋体" w:hAnsi="宋体" w:cs="宋体"/>
          <w:color w:val="474646"/>
          <w:kern w:val="0"/>
          <w:sz w:val="24"/>
          <w:szCs w:val="24"/>
        </w:rPr>
      </w:pPr>
      <w:r w:rsidRPr="00E05CE8">
        <w:rPr>
          <w:rFonts w:ascii="黑体" w:eastAsia="黑体" w:hAnsi="宋体" w:cs="宋体" w:hint="eastAsia"/>
          <w:bCs/>
          <w:color w:val="000000"/>
          <w:kern w:val="0"/>
          <w:sz w:val="32"/>
          <w:szCs w:val="30"/>
        </w:rPr>
        <w:t>第五条</w:t>
      </w:r>
      <w:r w:rsidRPr="00E05CE8">
        <w:rPr>
          <w:rFonts w:ascii="仿宋_GB2312" w:eastAsia="仿宋_GB2312" w:hAnsi="宋体" w:cs="宋体" w:hint="eastAsia"/>
          <w:color w:val="000000"/>
          <w:kern w:val="0"/>
          <w:sz w:val="32"/>
          <w:szCs w:val="30"/>
        </w:rPr>
        <w:t xml:space="preserve">  医疗机构向核发其《医疗机构执业许可证》的卫生行政部门（以下简称登记机关）申请开展健康体检。</w:t>
      </w:r>
    </w:p>
    <w:p w:rsidR="00E05CE8" w:rsidRPr="00E05CE8" w:rsidRDefault="00E05CE8" w:rsidP="00E05CE8">
      <w:pPr>
        <w:widowControl/>
        <w:spacing w:line="360" w:lineRule="auto"/>
        <w:ind w:leftChars="-68" w:left="-143" w:firstLineChars="200" w:firstLine="640"/>
        <w:jc w:val="left"/>
        <w:rPr>
          <w:rFonts w:ascii="宋体" w:eastAsia="宋体" w:hAnsi="宋体" w:cs="宋体"/>
          <w:color w:val="474646"/>
          <w:kern w:val="0"/>
          <w:sz w:val="24"/>
          <w:szCs w:val="24"/>
        </w:rPr>
      </w:pPr>
      <w:r w:rsidRPr="00E05CE8">
        <w:rPr>
          <w:rFonts w:ascii="黑体" w:eastAsia="黑体" w:hAnsi="宋体" w:cs="宋体" w:hint="eastAsia"/>
          <w:bCs/>
          <w:color w:val="000000"/>
          <w:kern w:val="0"/>
          <w:sz w:val="32"/>
          <w:szCs w:val="30"/>
        </w:rPr>
        <w:t>第六条</w:t>
      </w:r>
      <w:r w:rsidRPr="00E05CE8">
        <w:rPr>
          <w:rFonts w:ascii="仿宋_GB2312" w:eastAsia="仿宋_GB2312" w:hAnsi="宋体" w:cs="宋体" w:hint="eastAsia"/>
          <w:color w:val="000000"/>
          <w:kern w:val="0"/>
          <w:sz w:val="32"/>
          <w:szCs w:val="30"/>
        </w:rPr>
        <w:t xml:space="preserve"> 登记机关应当按照第四条规定的条件对申请开展健康体检的医疗机构进行审核和评估，具备条件的允许其开展健康体检，并在《医疗机构执业许可证》副本备注栏中予以登记。</w:t>
      </w:r>
    </w:p>
    <w:p w:rsidR="00E05CE8" w:rsidRPr="00E05CE8" w:rsidRDefault="00E05CE8" w:rsidP="00E05CE8">
      <w:pPr>
        <w:widowControl/>
        <w:tabs>
          <w:tab w:val="left" w:pos="3240"/>
        </w:tabs>
        <w:spacing w:line="360" w:lineRule="auto"/>
        <w:ind w:firstLineChars="200" w:firstLine="640"/>
        <w:jc w:val="center"/>
        <w:rPr>
          <w:rFonts w:ascii="宋体" w:eastAsia="宋体" w:hAnsi="宋体" w:cs="宋体"/>
          <w:color w:val="474646"/>
          <w:kern w:val="0"/>
          <w:sz w:val="24"/>
          <w:szCs w:val="24"/>
        </w:rPr>
      </w:pPr>
      <w:r w:rsidRPr="00E05CE8">
        <w:rPr>
          <w:rFonts w:ascii="黑体" w:eastAsia="黑体" w:hAnsi="宋体" w:cs="宋体" w:hint="eastAsia"/>
          <w:bCs/>
          <w:color w:val="000000"/>
          <w:kern w:val="0"/>
          <w:sz w:val="32"/>
          <w:szCs w:val="30"/>
        </w:rPr>
        <w:t>第三章 执业规则</w:t>
      </w:r>
    </w:p>
    <w:p w:rsidR="00E05CE8" w:rsidRPr="00E05CE8" w:rsidRDefault="00E05CE8" w:rsidP="00E05CE8">
      <w:pPr>
        <w:widowControl/>
        <w:spacing w:line="360" w:lineRule="auto"/>
        <w:ind w:firstLineChars="200" w:firstLine="640"/>
        <w:jc w:val="left"/>
        <w:rPr>
          <w:rFonts w:ascii="宋体" w:eastAsia="宋体" w:hAnsi="宋体" w:cs="宋体"/>
          <w:color w:val="474646"/>
          <w:kern w:val="0"/>
          <w:sz w:val="24"/>
          <w:szCs w:val="24"/>
        </w:rPr>
      </w:pPr>
      <w:r w:rsidRPr="00E05CE8">
        <w:rPr>
          <w:rFonts w:ascii="黑体" w:eastAsia="黑体" w:hAnsi="宋体" w:cs="宋体" w:hint="eastAsia"/>
          <w:bCs/>
          <w:color w:val="000000"/>
          <w:kern w:val="0"/>
          <w:sz w:val="32"/>
          <w:szCs w:val="30"/>
        </w:rPr>
        <w:t>第七条</w:t>
      </w:r>
      <w:r w:rsidRPr="00E05CE8">
        <w:rPr>
          <w:rFonts w:ascii="仿宋_GB2312" w:eastAsia="仿宋_GB2312" w:hAnsi="宋体" w:cs="宋体" w:hint="eastAsia"/>
          <w:color w:val="000000"/>
          <w:kern w:val="0"/>
          <w:sz w:val="32"/>
          <w:szCs w:val="30"/>
        </w:rPr>
        <w:t xml:space="preserve">  </w:t>
      </w:r>
      <w:r w:rsidRPr="00E05CE8">
        <w:rPr>
          <w:rFonts w:ascii="仿宋_GB2312" w:eastAsia="仿宋_GB2312" w:hAnsi="宋体" w:cs="宋体" w:hint="eastAsia"/>
          <w:color w:val="000000"/>
          <w:kern w:val="0"/>
          <w:sz w:val="32"/>
          <w:szCs w:val="20"/>
        </w:rPr>
        <w:t>医疗机构根据卫生部制定的</w:t>
      </w:r>
      <w:r w:rsidRPr="00E05CE8">
        <w:rPr>
          <w:rFonts w:ascii="仿宋_GB2312" w:eastAsia="仿宋_GB2312" w:hAnsi="宋体" w:cs="宋体" w:hint="eastAsia"/>
          <w:color w:val="000000"/>
          <w:kern w:val="0"/>
          <w:sz w:val="32"/>
          <w:szCs w:val="30"/>
        </w:rPr>
        <w:t>《健康体检基本项目目录》制定本单位的《健康体检项目目录》（以下简称《目录》），并按照《目录》开展健康体检。</w:t>
      </w:r>
    </w:p>
    <w:p w:rsidR="00E05CE8" w:rsidRPr="00E05CE8" w:rsidRDefault="00E05CE8" w:rsidP="00E05CE8">
      <w:pPr>
        <w:widowControl/>
        <w:spacing w:line="360" w:lineRule="auto"/>
        <w:ind w:firstLineChars="200" w:firstLine="640"/>
        <w:jc w:val="left"/>
        <w:rPr>
          <w:rFonts w:ascii="宋体" w:eastAsia="宋体" w:hAnsi="宋体" w:cs="宋体"/>
          <w:color w:val="474646"/>
          <w:kern w:val="0"/>
          <w:sz w:val="24"/>
          <w:szCs w:val="24"/>
        </w:rPr>
      </w:pPr>
      <w:r w:rsidRPr="00E05CE8">
        <w:rPr>
          <w:rFonts w:ascii="仿宋_GB2312" w:eastAsia="仿宋_GB2312" w:hAnsi="宋体" w:cs="宋体" w:hint="eastAsia"/>
          <w:color w:val="000000"/>
          <w:kern w:val="0"/>
          <w:sz w:val="32"/>
          <w:szCs w:val="30"/>
        </w:rPr>
        <w:t>医疗机构的《目录》应当向登记机关备案；不设床位和床位在99张以下的医疗机构还应向登记机关的上一级卫生行政部门备案。</w:t>
      </w:r>
    </w:p>
    <w:p w:rsidR="00E05CE8" w:rsidRPr="00E05CE8" w:rsidRDefault="00E05CE8" w:rsidP="00E05CE8">
      <w:pPr>
        <w:widowControl/>
        <w:spacing w:line="360" w:lineRule="auto"/>
        <w:ind w:firstLineChars="200" w:firstLine="640"/>
        <w:jc w:val="left"/>
        <w:rPr>
          <w:rFonts w:ascii="宋体" w:eastAsia="宋体" w:hAnsi="宋体" w:cs="宋体"/>
          <w:color w:val="474646"/>
          <w:kern w:val="0"/>
          <w:sz w:val="24"/>
          <w:szCs w:val="24"/>
        </w:rPr>
      </w:pPr>
      <w:r w:rsidRPr="00E05CE8">
        <w:rPr>
          <w:rFonts w:ascii="黑体" w:eastAsia="黑体" w:hAnsi="宋体" w:cs="宋体" w:hint="eastAsia"/>
          <w:bCs/>
          <w:color w:val="000000"/>
          <w:kern w:val="0"/>
          <w:sz w:val="32"/>
          <w:szCs w:val="30"/>
        </w:rPr>
        <w:t>第八条</w:t>
      </w:r>
      <w:r w:rsidRPr="00E05CE8">
        <w:rPr>
          <w:rFonts w:ascii="仿宋_GB2312" w:eastAsia="仿宋_GB2312" w:hAnsi="宋体" w:cs="宋体" w:hint="eastAsia"/>
          <w:color w:val="000000"/>
          <w:kern w:val="0"/>
          <w:sz w:val="32"/>
          <w:szCs w:val="30"/>
        </w:rPr>
        <w:t xml:space="preserve">  </w:t>
      </w:r>
      <w:r w:rsidRPr="00E05CE8">
        <w:rPr>
          <w:rFonts w:ascii="仿宋_GB2312" w:eastAsia="仿宋_GB2312" w:hAnsi="宋体" w:cs="宋体" w:hint="eastAsia"/>
          <w:color w:val="000000"/>
          <w:kern w:val="0"/>
          <w:sz w:val="32"/>
          <w:szCs w:val="20"/>
        </w:rPr>
        <w:t>医疗机构应用医疗技术进行健康体检，应当</w:t>
      </w:r>
      <w:r w:rsidRPr="00E05CE8">
        <w:rPr>
          <w:rFonts w:ascii="仿宋_GB2312" w:eastAsia="仿宋_GB2312" w:hAnsi="宋体" w:cs="宋体" w:hint="eastAsia"/>
          <w:color w:val="000000"/>
          <w:kern w:val="0"/>
          <w:sz w:val="32"/>
          <w:szCs w:val="30"/>
        </w:rPr>
        <w:t>遵守</w:t>
      </w:r>
      <w:r w:rsidRPr="00E05CE8">
        <w:rPr>
          <w:rFonts w:ascii="仿宋_GB2312" w:eastAsia="仿宋_GB2312" w:hAnsi="宋体" w:cs="宋体" w:hint="eastAsia"/>
          <w:color w:val="000000"/>
          <w:kern w:val="0"/>
          <w:sz w:val="32"/>
          <w:szCs w:val="20"/>
        </w:rPr>
        <w:t>医疗技术临床应用管理有关规定，</w:t>
      </w:r>
      <w:r w:rsidRPr="00E05CE8">
        <w:rPr>
          <w:rFonts w:ascii="仿宋_GB2312" w:eastAsia="仿宋_GB2312" w:hAnsi="宋体" w:cs="宋体" w:hint="eastAsia"/>
          <w:color w:val="474646"/>
          <w:kern w:val="0"/>
          <w:sz w:val="32"/>
          <w:szCs w:val="32"/>
        </w:rPr>
        <w:t>应用的医疗技术应当与其医疗服务能力相适应。</w:t>
      </w:r>
    </w:p>
    <w:p w:rsidR="00E05CE8" w:rsidRPr="00E05CE8" w:rsidRDefault="00E05CE8" w:rsidP="00E05CE8">
      <w:pPr>
        <w:widowControl/>
        <w:spacing w:line="360" w:lineRule="auto"/>
        <w:ind w:firstLineChars="200" w:firstLine="640"/>
        <w:jc w:val="left"/>
        <w:rPr>
          <w:rFonts w:ascii="宋体" w:eastAsia="宋体" w:hAnsi="宋体" w:cs="宋体"/>
          <w:color w:val="474646"/>
          <w:kern w:val="0"/>
          <w:sz w:val="24"/>
          <w:szCs w:val="24"/>
        </w:rPr>
      </w:pPr>
      <w:r w:rsidRPr="00E05CE8">
        <w:rPr>
          <w:rFonts w:ascii="仿宋_GB2312" w:eastAsia="仿宋_GB2312" w:hAnsi="宋体" w:cs="宋体" w:hint="eastAsia"/>
          <w:color w:val="474646"/>
          <w:kern w:val="0"/>
          <w:sz w:val="32"/>
          <w:szCs w:val="32"/>
        </w:rPr>
        <w:lastRenderedPageBreak/>
        <w:t>医疗机构不得使用尚无明确临床诊疗指南和技术操作规程的医疗技术用于</w:t>
      </w:r>
      <w:r w:rsidRPr="00E05CE8">
        <w:rPr>
          <w:rFonts w:ascii="仿宋_GB2312" w:eastAsia="仿宋_GB2312" w:hAnsi="宋体" w:cs="宋体" w:hint="eastAsia"/>
          <w:color w:val="000000"/>
          <w:kern w:val="0"/>
          <w:sz w:val="32"/>
          <w:szCs w:val="20"/>
        </w:rPr>
        <w:t>健康体检</w:t>
      </w:r>
      <w:r w:rsidRPr="00E05CE8">
        <w:rPr>
          <w:rFonts w:ascii="仿宋_GB2312" w:eastAsia="仿宋_GB2312" w:hAnsi="宋体" w:cs="宋体" w:hint="eastAsia"/>
          <w:color w:val="000000"/>
          <w:kern w:val="0"/>
          <w:sz w:val="32"/>
          <w:szCs w:val="30"/>
        </w:rPr>
        <w:t>。</w:t>
      </w:r>
    </w:p>
    <w:p w:rsidR="00E05CE8" w:rsidRPr="00E05CE8" w:rsidRDefault="00E05CE8" w:rsidP="00E05CE8">
      <w:pPr>
        <w:widowControl/>
        <w:spacing w:line="360" w:lineRule="auto"/>
        <w:ind w:firstLineChars="200" w:firstLine="640"/>
        <w:jc w:val="left"/>
        <w:rPr>
          <w:rFonts w:ascii="宋体" w:eastAsia="宋体" w:hAnsi="宋体" w:cs="宋体"/>
          <w:color w:val="474646"/>
          <w:kern w:val="0"/>
          <w:sz w:val="24"/>
          <w:szCs w:val="24"/>
        </w:rPr>
      </w:pPr>
      <w:r w:rsidRPr="00E05CE8">
        <w:rPr>
          <w:rFonts w:ascii="黑体" w:eastAsia="黑体" w:hAnsi="宋体" w:cs="宋体" w:hint="eastAsia"/>
          <w:bCs/>
          <w:color w:val="000000"/>
          <w:kern w:val="0"/>
          <w:sz w:val="32"/>
          <w:szCs w:val="30"/>
        </w:rPr>
        <w:t>第九条</w:t>
      </w:r>
      <w:r w:rsidRPr="00E05CE8">
        <w:rPr>
          <w:rFonts w:ascii="仿宋_GB2312" w:eastAsia="仿宋_GB2312" w:hAnsi="宋体" w:cs="宋体" w:hint="eastAsia"/>
          <w:color w:val="000000"/>
          <w:kern w:val="0"/>
          <w:sz w:val="32"/>
          <w:szCs w:val="30"/>
        </w:rPr>
        <w:t xml:space="preserve">  医疗机构开展健康体检应当严格遵守有关规定和规范，采取有效措施保证健康体检的质量。</w:t>
      </w:r>
    </w:p>
    <w:p w:rsidR="00E05CE8" w:rsidRPr="00E05CE8" w:rsidRDefault="00E05CE8" w:rsidP="00E05CE8">
      <w:pPr>
        <w:widowControl/>
        <w:spacing w:line="360" w:lineRule="auto"/>
        <w:ind w:firstLineChars="200" w:firstLine="640"/>
        <w:jc w:val="left"/>
        <w:rPr>
          <w:rFonts w:ascii="宋体" w:eastAsia="宋体" w:hAnsi="宋体" w:cs="宋体"/>
          <w:color w:val="474646"/>
          <w:kern w:val="0"/>
          <w:sz w:val="24"/>
          <w:szCs w:val="24"/>
        </w:rPr>
      </w:pPr>
      <w:r w:rsidRPr="00E05CE8">
        <w:rPr>
          <w:rFonts w:ascii="黑体" w:eastAsia="黑体" w:hAnsi="宋体" w:cs="宋体" w:hint="eastAsia"/>
          <w:bCs/>
          <w:color w:val="000000"/>
          <w:kern w:val="0"/>
          <w:sz w:val="32"/>
          <w:szCs w:val="30"/>
        </w:rPr>
        <w:t xml:space="preserve">第十条 </w:t>
      </w:r>
      <w:r w:rsidRPr="00E05CE8">
        <w:rPr>
          <w:rFonts w:ascii="仿宋_GB2312" w:eastAsia="仿宋_GB2312" w:hAnsi="宋体" w:cs="宋体" w:hint="eastAsia"/>
          <w:color w:val="000000"/>
          <w:kern w:val="0"/>
          <w:sz w:val="32"/>
          <w:szCs w:val="30"/>
        </w:rPr>
        <w:t>医疗机构应当采取有效措施保证受检者在健康体检中的医疗安全。</w:t>
      </w:r>
    </w:p>
    <w:p w:rsidR="00E05CE8" w:rsidRPr="00E05CE8" w:rsidRDefault="00E05CE8" w:rsidP="00E05CE8">
      <w:pPr>
        <w:widowControl/>
        <w:spacing w:line="360" w:lineRule="auto"/>
        <w:ind w:firstLineChars="200" w:firstLine="640"/>
        <w:jc w:val="left"/>
        <w:rPr>
          <w:rFonts w:ascii="宋体" w:eastAsia="宋体" w:hAnsi="宋体" w:cs="宋体"/>
          <w:color w:val="474646"/>
          <w:kern w:val="0"/>
          <w:sz w:val="24"/>
          <w:szCs w:val="24"/>
        </w:rPr>
      </w:pPr>
      <w:r w:rsidRPr="00E05CE8">
        <w:rPr>
          <w:rFonts w:ascii="黑体" w:eastAsia="黑体" w:hAnsi="宋体" w:cs="宋体" w:hint="eastAsia"/>
          <w:bCs/>
          <w:color w:val="000000"/>
          <w:kern w:val="0"/>
          <w:sz w:val="32"/>
          <w:szCs w:val="30"/>
        </w:rPr>
        <w:t xml:space="preserve">第十一条 </w:t>
      </w:r>
      <w:r w:rsidRPr="00E05CE8">
        <w:rPr>
          <w:rFonts w:ascii="仿宋_GB2312" w:eastAsia="仿宋_GB2312" w:hAnsi="宋体" w:cs="宋体" w:hint="eastAsia"/>
          <w:color w:val="000000"/>
          <w:kern w:val="0"/>
          <w:sz w:val="32"/>
          <w:szCs w:val="30"/>
        </w:rPr>
        <w:t>医疗机构开展健康体检应当按照有关规定履行对受检者相应的告知义务。</w:t>
      </w:r>
    </w:p>
    <w:p w:rsidR="00E05CE8" w:rsidRPr="00E05CE8" w:rsidRDefault="00E05CE8" w:rsidP="00E05CE8">
      <w:pPr>
        <w:widowControl/>
        <w:spacing w:line="360" w:lineRule="auto"/>
        <w:ind w:firstLineChars="200" w:firstLine="640"/>
        <w:jc w:val="left"/>
        <w:rPr>
          <w:rFonts w:ascii="宋体" w:eastAsia="宋体" w:hAnsi="宋体" w:cs="宋体"/>
          <w:color w:val="474646"/>
          <w:kern w:val="0"/>
          <w:sz w:val="24"/>
          <w:szCs w:val="24"/>
        </w:rPr>
      </w:pPr>
      <w:r w:rsidRPr="00E05CE8">
        <w:rPr>
          <w:rFonts w:ascii="黑体" w:eastAsia="黑体" w:hAnsi="宋体" w:cs="宋体" w:hint="eastAsia"/>
          <w:bCs/>
          <w:color w:val="000000"/>
          <w:kern w:val="0"/>
          <w:sz w:val="32"/>
          <w:szCs w:val="30"/>
        </w:rPr>
        <w:t xml:space="preserve">第十二条  </w:t>
      </w:r>
      <w:r w:rsidRPr="00E05CE8">
        <w:rPr>
          <w:rFonts w:ascii="仿宋_GB2312" w:eastAsia="仿宋_GB2312" w:hAnsi="宋体" w:cs="宋体" w:hint="eastAsia"/>
          <w:color w:val="000000"/>
          <w:kern w:val="0"/>
          <w:sz w:val="32"/>
          <w:szCs w:val="20"/>
        </w:rPr>
        <w:t>医疗机构应当按照《医疗机构临床实验室管理办法》有关规定开展临床实验室检测，严格执行有关操作规程出具检验报告。</w:t>
      </w:r>
    </w:p>
    <w:p w:rsidR="00E05CE8" w:rsidRPr="00E05CE8" w:rsidRDefault="00E05CE8" w:rsidP="00E05CE8">
      <w:pPr>
        <w:widowControl/>
        <w:spacing w:line="360" w:lineRule="auto"/>
        <w:ind w:firstLineChars="200" w:firstLine="640"/>
        <w:jc w:val="left"/>
        <w:rPr>
          <w:rFonts w:ascii="宋体" w:eastAsia="宋体" w:hAnsi="宋体" w:cs="宋体"/>
          <w:color w:val="474646"/>
          <w:kern w:val="0"/>
          <w:sz w:val="24"/>
          <w:szCs w:val="24"/>
        </w:rPr>
      </w:pPr>
      <w:r w:rsidRPr="00E05CE8">
        <w:rPr>
          <w:rFonts w:ascii="黑体" w:eastAsia="黑体" w:hAnsi="宋体" w:cs="宋体" w:hint="eastAsia"/>
          <w:bCs/>
          <w:color w:val="000000"/>
          <w:kern w:val="0"/>
          <w:sz w:val="32"/>
          <w:szCs w:val="30"/>
        </w:rPr>
        <w:t>第十三条</w:t>
      </w:r>
      <w:r w:rsidRPr="00E05CE8">
        <w:rPr>
          <w:rFonts w:ascii="仿宋_GB2312" w:eastAsia="仿宋_GB2312" w:hAnsi="宋体" w:cs="宋体" w:hint="eastAsia"/>
          <w:color w:val="000000"/>
          <w:kern w:val="0"/>
          <w:sz w:val="32"/>
          <w:szCs w:val="30"/>
        </w:rPr>
        <w:t xml:space="preserve">  各健康体检项目结果应当由负责检查的相应专业执业医师记录并签名。</w:t>
      </w:r>
    </w:p>
    <w:p w:rsidR="00E05CE8" w:rsidRPr="00E05CE8" w:rsidRDefault="00E05CE8" w:rsidP="00E05CE8">
      <w:pPr>
        <w:widowControl/>
        <w:spacing w:line="360" w:lineRule="auto"/>
        <w:ind w:firstLineChars="200" w:firstLine="640"/>
        <w:jc w:val="left"/>
        <w:rPr>
          <w:rFonts w:ascii="宋体" w:eastAsia="宋体" w:hAnsi="宋体" w:cs="宋体"/>
          <w:color w:val="474646"/>
          <w:kern w:val="0"/>
          <w:sz w:val="24"/>
          <w:szCs w:val="24"/>
        </w:rPr>
      </w:pPr>
      <w:r w:rsidRPr="00E05CE8">
        <w:rPr>
          <w:rFonts w:ascii="黑体" w:eastAsia="黑体" w:hAnsi="宋体" w:cs="宋体" w:hint="eastAsia"/>
          <w:bCs/>
          <w:color w:val="000000"/>
          <w:kern w:val="0"/>
          <w:sz w:val="32"/>
          <w:szCs w:val="30"/>
        </w:rPr>
        <w:t>第十四条</w:t>
      </w:r>
      <w:r w:rsidRPr="00E05CE8">
        <w:rPr>
          <w:rFonts w:ascii="仿宋_GB2312" w:eastAsia="仿宋_GB2312" w:hAnsi="宋体" w:cs="宋体" w:hint="eastAsia"/>
          <w:color w:val="000000"/>
          <w:kern w:val="0"/>
          <w:sz w:val="32"/>
          <w:szCs w:val="30"/>
        </w:rPr>
        <w:t xml:space="preserve">  医疗机构应当对完成健康</w:t>
      </w:r>
      <w:r w:rsidRPr="00E05CE8">
        <w:rPr>
          <w:rFonts w:ascii="仿宋_GB2312" w:eastAsia="仿宋_GB2312" w:hAnsi="宋体" w:cs="宋体" w:hint="eastAsia"/>
          <w:bCs/>
          <w:color w:val="000000"/>
          <w:kern w:val="0"/>
          <w:sz w:val="32"/>
          <w:szCs w:val="30"/>
        </w:rPr>
        <w:t>体检的受检者出具健康体检报告。健康</w:t>
      </w:r>
      <w:r w:rsidRPr="00E05CE8">
        <w:rPr>
          <w:rFonts w:ascii="仿宋_GB2312" w:eastAsia="仿宋_GB2312" w:hAnsi="宋体" w:cs="宋体" w:hint="eastAsia"/>
          <w:color w:val="000000"/>
          <w:kern w:val="0"/>
          <w:sz w:val="32"/>
          <w:szCs w:val="30"/>
        </w:rPr>
        <w:t>体检报告应当包括受检者一般信息、体格检查记录、实验室和医学影像检查报告、阳性体征和异常情况的记录、健康状况描述和有关建议等。</w:t>
      </w:r>
    </w:p>
    <w:p w:rsidR="00E05CE8" w:rsidRPr="00E05CE8" w:rsidRDefault="00E05CE8" w:rsidP="00E05CE8">
      <w:pPr>
        <w:widowControl/>
        <w:spacing w:line="360" w:lineRule="auto"/>
        <w:ind w:firstLineChars="200" w:firstLine="640"/>
        <w:jc w:val="left"/>
        <w:rPr>
          <w:rFonts w:ascii="宋体" w:eastAsia="宋体" w:hAnsi="宋体" w:cs="宋体"/>
          <w:color w:val="474646"/>
          <w:kern w:val="0"/>
          <w:sz w:val="24"/>
          <w:szCs w:val="24"/>
        </w:rPr>
      </w:pPr>
      <w:r w:rsidRPr="00E05CE8">
        <w:rPr>
          <w:rFonts w:ascii="黑体" w:eastAsia="黑体" w:hAnsi="宋体" w:cs="宋体" w:hint="eastAsia"/>
          <w:bCs/>
          <w:color w:val="000000"/>
          <w:kern w:val="0"/>
          <w:sz w:val="32"/>
          <w:szCs w:val="30"/>
        </w:rPr>
        <w:t>第十五条</w:t>
      </w:r>
      <w:r w:rsidRPr="00E05CE8">
        <w:rPr>
          <w:rFonts w:ascii="仿宋_GB2312" w:eastAsia="仿宋_GB2312" w:hAnsi="宋体" w:cs="宋体" w:hint="eastAsia"/>
          <w:color w:val="000000"/>
          <w:kern w:val="0"/>
          <w:sz w:val="32"/>
          <w:szCs w:val="20"/>
        </w:rPr>
        <w:t xml:space="preserve">  </w:t>
      </w:r>
      <w:r w:rsidRPr="00E05CE8">
        <w:rPr>
          <w:rFonts w:ascii="仿宋_GB2312" w:eastAsia="仿宋_GB2312" w:hAnsi="宋体" w:cs="宋体" w:hint="eastAsia"/>
          <w:color w:val="000000"/>
          <w:kern w:val="0"/>
          <w:sz w:val="32"/>
          <w:szCs w:val="30"/>
        </w:rPr>
        <w:t>健康体检报告应当符合病历书写基本规范。</w:t>
      </w:r>
    </w:p>
    <w:p w:rsidR="00E05CE8" w:rsidRPr="00E05CE8" w:rsidRDefault="00E05CE8" w:rsidP="00E05CE8">
      <w:pPr>
        <w:widowControl/>
        <w:spacing w:line="360" w:lineRule="auto"/>
        <w:ind w:firstLineChars="200" w:firstLine="640"/>
        <w:jc w:val="left"/>
        <w:rPr>
          <w:rFonts w:ascii="宋体" w:eastAsia="宋体" w:hAnsi="宋体" w:cs="宋体"/>
          <w:color w:val="474646"/>
          <w:kern w:val="0"/>
          <w:sz w:val="24"/>
          <w:szCs w:val="24"/>
        </w:rPr>
      </w:pPr>
      <w:r w:rsidRPr="00E05CE8">
        <w:rPr>
          <w:rFonts w:ascii="黑体" w:eastAsia="黑体" w:hAnsi="宋体" w:cs="宋体" w:hint="eastAsia"/>
          <w:bCs/>
          <w:color w:val="000000"/>
          <w:kern w:val="0"/>
          <w:sz w:val="32"/>
          <w:szCs w:val="30"/>
        </w:rPr>
        <w:t>第十六条</w:t>
      </w:r>
      <w:r w:rsidRPr="00E05CE8">
        <w:rPr>
          <w:rFonts w:ascii="仿宋_GB2312" w:eastAsia="仿宋_GB2312" w:hAnsi="宋体" w:cs="宋体" w:hint="eastAsia"/>
          <w:color w:val="000000"/>
          <w:kern w:val="0"/>
          <w:sz w:val="32"/>
          <w:szCs w:val="20"/>
        </w:rPr>
        <w:t xml:space="preserve">  </w:t>
      </w:r>
      <w:r w:rsidRPr="00E05CE8">
        <w:rPr>
          <w:rFonts w:ascii="仿宋_GB2312" w:eastAsia="仿宋_GB2312" w:hAnsi="宋体" w:cs="宋体" w:hint="eastAsia"/>
          <w:color w:val="000000"/>
          <w:kern w:val="0"/>
          <w:sz w:val="32"/>
          <w:szCs w:val="30"/>
        </w:rPr>
        <w:t>医疗机构应当指定医师审核签署健康体检报告。负责签署健康体检报告的医师应当具有内科或外科副主任</w:t>
      </w:r>
      <w:r w:rsidRPr="00E05CE8">
        <w:rPr>
          <w:rFonts w:ascii="仿宋_GB2312" w:eastAsia="仿宋_GB2312" w:hAnsi="宋体" w:cs="宋体" w:hint="eastAsia"/>
          <w:bCs/>
          <w:color w:val="000000"/>
          <w:kern w:val="0"/>
          <w:sz w:val="32"/>
          <w:szCs w:val="30"/>
        </w:rPr>
        <w:t>医师以上专业技术职务任职资格，经设区的市级以上人民政府卫生行政部门培训并考核合格。</w:t>
      </w:r>
    </w:p>
    <w:p w:rsidR="00E05CE8" w:rsidRPr="00E05CE8" w:rsidRDefault="00E05CE8" w:rsidP="00E05CE8">
      <w:pPr>
        <w:widowControl/>
        <w:spacing w:line="360" w:lineRule="auto"/>
        <w:ind w:firstLineChars="200" w:firstLine="640"/>
        <w:jc w:val="left"/>
        <w:rPr>
          <w:rFonts w:ascii="宋体" w:eastAsia="宋体" w:hAnsi="宋体" w:cs="宋体"/>
          <w:color w:val="474646"/>
          <w:kern w:val="0"/>
          <w:sz w:val="24"/>
          <w:szCs w:val="24"/>
        </w:rPr>
      </w:pPr>
      <w:r w:rsidRPr="00E05CE8">
        <w:rPr>
          <w:rFonts w:ascii="黑体" w:eastAsia="黑体" w:hAnsi="宋体" w:cs="宋体" w:hint="eastAsia"/>
          <w:bCs/>
          <w:color w:val="000000"/>
          <w:kern w:val="0"/>
          <w:sz w:val="32"/>
          <w:szCs w:val="30"/>
        </w:rPr>
        <w:lastRenderedPageBreak/>
        <w:t>第十七条</w:t>
      </w:r>
      <w:r w:rsidRPr="00E05CE8">
        <w:rPr>
          <w:rFonts w:ascii="仿宋_GB2312" w:eastAsia="仿宋_GB2312" w:hAnsi="宋体" w:cs="宋体" w:hint="eastAsia"/>
          <w:color w:val="000000"/>
          <w:kern w:val="0"/>
          <w:sz w:val="32"/>
          <w:szCs w:val="30"/>
        </w:rPr>
        <w:t xml:space="preserve">   医疗机构</w:t>
      </w:r>
      <w:r w:rsidRPr="00E05CE8">
        <w:rPr>
          <w:rFonts w:ascii="仿宋_GB2312" w:eastAsia="仿宋_GB2312" w:hAnsi="宋体" w:cs="宋体" w:hint="eastAsia"/>
          <w:color w:val="000000"/>
          <w:kern w:val="0"/>
          <w:sz w:val="32"/>
          <w:szCs w:val="20"/>
        </w:rPr>
        <w:t>开展健康体检必须接受设区的市级以上人民政府卫生行政部门组织的质量控制管理。</w:t>
      </w:r>
    </w:p>
    <w:p w:rsidR="00E05CE8" w:rsidRPr="00E05CE8" w:rsidRDefault="00E05CE8" w:rsidP="00E05CE8">
      <w:pPr>
        <w:widowControl/>
        <w:spacing w:line="360" w:lineRule="auto"/>
        <w:ind w:firstLineChars="200" w:firstLine="640"/>
        <w:jc w:val="left"/>
        <w:rPr>
          <w:rFonts w:ascii="宋体" w:eastAsia="宋体" w:hAnsi="宋体" w:cs="宋体"/>
          <w:color w:val="474646"/>
          <w:kern w:val="0"/>
          <w:sz w:val="24"/>
          <w:szCs w:val="24"/>
        </w:rPr>
      </w:pPr>
      <w:r w:rsidRPr="00E05CE8">
        <w:rPr>
          <w:rFonts w:ascii="黑体" w:eastAsia="黑体" w:hAnsi="宋体" w:cs="宋体" w:hint="eastAsia"/>
          <w:bCs/>
          <w:color w:val="000000"/>
          <w:kern w:val="0"/>
          <w:sz w:val="32"/>
          <w:szCs w:val="30"/>
        </w:rPr>
        <w:t>第十八条</w:t>
      </w:r>
      <w:r w:rsidRPr="00E05CE8">
        <w:rPr>
          <w:rFonts w:ascii="仿宋_GB2312" w:eastAsia="仿宋_GB2312" w:hAnsi="宋体" w:cs="宋体" w:hint="eastAsia"/>
          <w:color w:val="000000"/>
          <w:kern w:val="0"/>
          <w:sz w:val="32"/>
          <w:szCs w:val="30"/>
        </w:rPr>
        <w:t xml:space="preserve">   医疗机构</w:t>
      </w:r>
      <w:r w:rsidRPr="00E05CE8">
        <w:rPr>
          <w:rFonts w:ascii="仿宋_GB2312" w:eastAsia="仿宋_GB2312" w:hAnsi="宋体" w:cs="宋体" w:hint="eastAsia"/>
          <w:color w:val="000000"/>
          <w:kern w:val="0"/>
          <w:sz w:val="32"/>
          <w:szCs w:val="20"/>
        </w:rPr>
        <w:t>应当</w:t>
      </w:r>
      <w:r w:rsidRPr="00E05CE8">
        <w:rPr>
          <w:rFonts w:ascii="仿宋_GB2312" w:eastAsia="仿宋_GB2312" w:hAnsi="宋体" w:cs="宋体" w:hint="eastAsia"/>
          <w:color w:val="000000"/>
          <w:kern w:val="0"/>
          <w:sz w:val="32"/>
          <w:szCs w:val="30"/>
        </w:rPr>
        <w:t>制定合理的健康体检流程，</w:t>
      </w:r>
      <w:r w:rsidRPr="00E05CE8">
        <w:rPr>
          <w:rFonts w:ascii="仿宋_GB2312" w:eastAsia="仿宋_GB2312" w:hAnsi="宋体" w:cs="宋体" w:hint="eastAsia"/>
          <w:color w:val="000000"/>
          <w:kern w:val="0"/>
          <w:sz w:val="32"/>
          <w:szCs w:val="20"/>
        </w:rPr>
        <w:t>严格执行有关规定规范，做好医院感染防控和生物安全管理。</w:t>
      </w:r>
    </w:p>
    <w:p w:rsidR="00E05CE8" w:rsidRPr="00E05CE8" w:rsidRDefault="00E05CE8" w:rsidP="00E05CE8">
      <w:pPr>
        <w:widowControl/>
        <w:spacing w:line="360" w:lineRule="auto"/>
        <w:ind w:firstLineChars="200" w:firstLine="640"/>
        <w:jc w:val="left"/>
        <w:rPr>
          <w:rFonts w:ascii="宋体" w:eastAsia="宋体" w:hAnsi="宋体" w:cs="宋体"/>
          <w:color w:val="474646"/>
          <w:kern w:val="0"/>
          <w:sz w:val="24"/>
          <w:szCs w:val="24"/>
        </w:rPr>
      </w:pPr>
      <w:r w:rsidRPr="00E05CE8">
        <w:rPr>
          <w:rFonts w:ascii="黑体" w:eastAsia="黑体" w:hAnsi="宋体" w:cs="宋体" w:hint="eastAsia"/>
          <w:bCs/>
          <w:color w:val="000000"/>
          <w:kern w:val="0"/>
          <w:sz w:val="32"/>
          <w:szCs w:val="30"/>
        </w:rPr>
        <w:t>第十九条</w:t>
      </w:r>
      <w:r w:rsidRPr="00E05CE8">
        <w:rPr>
          <w:rFonts w:ascii="仿宋_GB2312" w:eastAsia="仿宋_GB2312" w:hAnsi="宋体" w:cs="宋体" w:hint="eastAsia"/>
          <w:color w:val="000000"/>
          <w:kern w:val="0"/>
          <w:sz w:val="32"/>
          <w:szCs w:val="20"/>
        </w:rPr>
        <w:t xml:space="preserve">  医疗机构开展健康体检不得以赢利为目的对受检者进行重复检查，不得诱导需求。</w:t>
      </w:r>
    </w:p>
    <w:p w:rsidR="00E05CE8" w:rsidRPr="00E05CE8" w:rsidRDefault="00E05CE8" w:rsidP="00E05CE8">
      <w:pPr>
        <w:widowControl/>
        <w:spacing w:line="360" w:lineRule="auto"/>
        <w:ind w:firstLineChars="200" w:firstLine="640"/>
        <w:jc w:val="left"/>
        <w:rPr>
          <w:rFonts w:ascii="宋体" w:eastAsia="宋体" w:hAnsi="宋体" w:cs="宋体"/>
          <w:color w:val="474646"/>
          <w:kern w:val="0"/>
          <w:sz w:val="24"/>
          <w:szCs w:val="24"/>
        </w:rPr>
      </w:pPr>
      <w:r w:rsidRPr="00E05CE8">
        <w:rPr>
          <w:rFonts w:ascii="黑体" w:eastAsia="黑体" w:hAnsi="宋体" w:cs="宋体" w:hint="eastAsia"/>
          <w:bCs/>
          <w:color w:val="000000"/>
          <w:kern w:val="0"/>
          <w:sz w:val="32"/>
          <w:szCs w:val="30"/>
        </w:rPr>
        <w:t xml:space="preserve">第二十条  </w:t>
      </w:r>
      <w:r w:rsidRPr="00E05CE8">
        <w:rPr>
          <w:rFonts w:ascii="仿宋_GB2312" w:eastAsia="仿宋_GB2312" w:hAnsi="宋体" w:cs="宋体" w:hint="eastAsia"/>
          <w:color w:val="000000"/>
          <w:kern w:val="0"/>
          <w:sz w:val="32"/>
          <w:szCs w:val="20"/>
        </w:rPr>
        <w:t>医疗机构不得以健康体检为名出售药品、保健品、医疗保健器械等。</w:t>
      </w:r>
    </w:p>
    <w:p w:rsidR="00E05CE8" w:rsidRPr="00E05CE8" w:rsidRDefault="00E05CE8" w:rsidP="00E05CE8">
      <w:pPr>
        <w:widowControl/>
        <w:spacing w:line="360" w:lineRule="auto"/>
        <w:ind w:firstLineChars="200" w:firstLine="640"/>
        <w:jc w:val="left"/>
        <w:rPr>
          <w:rFonts w:ascii="宋体" w:eastAsia="宋体" w:hAnsi="宋体" w:cs="宋体"/>
          <w:color w:val="474646"/>
          <w:kern w:val="0"/>
          <w:sz w:val="24"/>
          <w:szCs w:val="24"/>
        </w:rPr>
      </w:pPr>
      <w:r w:rsidRPr="00E05CE8">
        <w:rPr>
          <w:rFonts w:ascii="黑体" w:eastAsia="黑体" w:hAnsi="宋体" w:cs="宋体" w:hint="eastAsia"/>
          <w:bCs/>
          <w:color w:val="000000"/>
          <w:kern w:val="0"/>
          <w:sz w:val="32"/>
          <w:szCs w:val="30"/>
        </w:rPr>
        <w:t>第二十一条</w:t>
      </w:r>
      <w:r w:rsidRPr="00E05CE8">
        <w:rPr>
          <w:rFonts w:ascii="仿宋_GB2312" w:eastAsia="仿宋_GB2312" w:hAnsi="宋体" w:cs="宋体" w:hint="eastAsia"/>
          <w:bCs/>
          <w:color w:val="000000"/>
          <w:kern w:val="0"/>
          <w:sz w:val="32"/>
          <w:szCs w:val="30"/>
        </w:rPr>
        <w:t xml:space="preserve">  医疗机构应当加强健康</w:t>
      </w:r>
      <w:r w:rsidRPr="00E05CE8">
        <w:rPr>
          <w:rFonts w:ascii="仿宋_GB2312" w:eastAsia="仿宋_GB2312" w:hAnsi="宋体" w:cs="宋体" w:hint="eastAsia"/>
          <w:color w:val="000000"/>
          <w:kern w:val="0"/>
          <w:sz w:val="32"/>
          <w:szCs w:val="30"/>
        </w:rPr>
        <w:t>体检中的信息管理，确保信息的真实、准确和完整。未经受检者同意，不得擅自散布、泄露受检者的个人信息。</w:t>
      </w:r>
    </w:p>
    <w:p w:rsidR="00E05CE8" w:rsidRPr="00E05CE8" w:rsidRDefault="00E05CE8" w:rsidP="00E05CE8">
      <w:pPr>
        <w:widowControl/>
        <w:spacing w:line="360" w:lineRule="auto"/>
        <w:ind w:firstLineChars="200" w:firstLine="640"/>
        <w:jc w:val="left"/>
        <w:rPr>
          <w:rFonts w:ascii="宋体" w:eastAsia="宋体" w:hAnsi="宋体" w:cs="宋体"/>
          <w:color w:val="474646"/>
          <w:kern w:val="0"/>
          <w:sz w:val="24"/>
          <w:szCs w:val="24"/>
        </w:rPr>
      </w:pPr>
      <w:r w:rsidRPr="00E05CE8">
        <w:rPr>
          <w:rFonts w:ascii="黑体" w:eastAsia="黑体" w:hAnsi="宋体" w:cs="宋体" w:hint="eastAsia"/>
          <w:bCs/>
          <w:color w:val="000000"/>
          <w:kern w:val="0"/>
          <w:sz w:val="32"/>
          <w:szCs w:val="30"/>
        </w:rPr>
        <w:t>第二十二条</w:t>
      </w:r>
      <w:r w:rsidRPr="00E05CE8">
        <w:rPr>
          <w:rFonts w:ascii="仿宋_GB2312" w:eastAsia="仿宋_GB2312" w:hAnsi="宋体" w:cs="宋体" w:hint="eastAsia"/>
          <w:color w:val="000000"/>
          <w:kern w:val="0"/>
          <w:sz w:val="32"/>
          <w:szCs w:val="30"/>
        </w:rPr>
        <w:t xml:space="preserve">  </w:t>
      </w:r>
      <w:r w:rsidRPr="00E05CE8">
        <w:rPr>
          <w:rFonts w:ascii="仿宋_GB2312" w:eastAsia="仿宋_GB2312" w:hAnsi="宋体" w:cs="宋体" w:hint="eastAsia"/>
          <w:color w:val="000000"/>
          <w:kern w:val="0"/>
          <w:sz w:val="32"/>
          <w:szCs w:val="32"/>
        </w:rPr>
        <w:t>受检者健康体检信息管理参照门诊病历管理有关规定执行。</w:t>
      </w:r>
    </w:p>
    <w:p w:rsidR="00E05CE8" w:rsidRPr="00E05CE8" w:rsidRDefault="00E05CE8" w:rsidP="00E05CE8">
      <w:pPr>
        <w:widowControl/>
        <w:tabs>
          <w:tab w:val="left" w:pos="3240"/>
        </w:tabs>
        <w:spacing w:line="360" w:lineRule="auto"/>
        <w:ind w:firstLineChars="200" w:firstLine="640"/>
        <w:jc w:val="center"/>
        <w:rPr>
          <w:rFonts w:ascii="宋体" w:eastAsia="宋体" w:hAnsi="宋体" w:cs="宋体"/>
          <w:color w:val="474646"/>
          <w:kern w:val="0"/>
          <w:sz w:val="24"/>
          <w:szCs w:val="24"/>
        </w:rPr>
      </w:pPr>
      <w:r w:rsidRPr="00E05CE8">
        <w:rPr>
          <w:rFonts w:ascii="黑体" w:eastAsia="黑体" w:hAnsi="宋体" w:cs="宋体" w:hint="eastAsia"/>
          <w:bCs/>
          <w:color w:val="000000"/>
          <w:kern w:val="0"/>
          <w:sz w:val="32"/>
          <w:szCs w:val="30"/>
        </w:rPr>
        <w:t>第四章 外出健康体检</w:t>
      </w:r>
    </w:p>
    <w:p w:rsidR="00E05CE8" w:rsidRPr="00E05CE8" w:rsidRDefault="00E05CE8" w:rsidP="00E05CE8">
      <w:pPr>
        <w:widowControl/>
        <w:spacing w:line="360" w:lineRule="auto"/>
        <w:ind w:firstLineChars="200" w:firstLine="640"/>
        <w:jc w:val="left"/>
        <w:rPr>
          <w:rFonts w:ascii="宋体" w:eastAsia="宋体" w:hAnsi="宋体" w:cs="宋体"/>
          <w:color w:val="474646"/>
          <w:kern w:val="0"/>
          <w:sz w:val="24"/>
          <w:szCs w:val="24"/>
        </w:rPr>
      </w:pPr>
      <w:r w:rsidRPr="00E05CE8">
        <w:rPr>
          <w:rFonts w:ascii="黑体" w:eastAsia="黑体" w:hAnsi="宋体" w:cs="宋体" w:hint="eastAsia"/>
          <w:bCs/>
          <w:color w:val="000000"/>
          <w:kern w:val="0"/>
          <w:sz w:val="32"/>
          <w:szCs w:val="30"/>
        </w:rPr>
        <w:t>第二十三条</w:t>
      </w:r>
      <w:r w:rsidRPr="00E05CE8">
        <w:rPr>
          <w:rFonts w:ascii="仿宋_GB2312" w:eastAsia="仿宋_GB2312" w:hAnsi="宋体" w:cs="宋体" w:hint="eastAsia"/>
          <w:color w:val="000000"/>
          <w:kern w:val="0"/>
          <w:sz w:val="32"/>
          <w:szCs w:val="30"/>
        </w:rPr>
        <w:t xml:space="preserve">   </w:t>
      </w:r>
      <w:r w:rsidRPr="00E05CE8">
        <w:rPr>
          <w:rFonts w:ascii="仿宋_GB2312" w:eastAsia="仿宋_GB2312" w:hAnsi="宋体" w:cs="宋体" w:hint="eastAsia"/>
          <w:bCs/>
          <w:color w:val="000000"/>
          <w:kern w:val="0"/>
          <w:sz w:val="32"/>
          <w:szCs w:val="30"/>
        </w:rPr>
        <w:t>外出健康体检是指医疗机构</w:t>
      </w:r>
      <w:r w:rsidRPr="00E05CE8">
        <w:rPr>
          <w:rFonts w:ascii="仿宋_GB2312" w:eastAsia="仿宋_GB2312" w:hAnsi="宋体" w:cs="宋体" w:hint="eastAsia"/>
          <w:color w:val="000000"/>
          <w:kern w:val="0"/>
          <w:sz w:val="32"/>
          <w:szCs w:val="30"/>
        </w:rPr>
        <w:t>在执业地址以外开展的健康体检。</w:t>
      </w:r>
    </w:p>
    <w:p w:rsidR="00E05CE8" w:rsidRPr="00E05CE8" w:rsidRDefault="00E05CE8" w:rsidP="00E05CE8">
      <w:pPr>
        <w:widowControl/>
        <w:spacing w:line="360" w:lineRule="auto"/>
        <w:ind w:firstLineChars="200" w:firstLine="640"/>
        <w:jc w:val="left"/>
        <w:rPr>
          <w:rFonts w:ascii="宋体" w:eastAsia="宋体" w:hAnsi="宋体" w:cs="宋体"/>
          <w:color w:val="474646"/>
          <w:kern w:val="0"/>
          <w:sz w:val="24"/>
          <w:szCs w:val="24"/>
        </w:rPr>
      </w:pPr>
      <w:r w:rsidRPr="00E05CE8">
        <w:rPr>
          <w:rFonts w:ascii="仿宋_GB2312" w:eastAsia="仿宋_GB2312" w:hAnsi="宋体" w:cs="宋体" w:hint="eastAsia"/>
          <w:color w:val="000000"/>
          <w:kern w:val="0"/>
          <w:sz w:val="32"/>
          <w:szCs w:val="30"/>
        </w:rPr>
        <w:t>除本规定的外出健康体检，医疗机构不得在执业地址外开展健康体检。</w:t>
      </w:r>
    </w:p>
    <w:p w:rsidR="00E05CE8" w:rsidRPr="00E05CE8" w:rsidRDefault="00E05CE8" w:rsidP="00E05CE8">
      <w:pPr>
        <w:widowControl/>
        <w:spacing w:line="360" w:lineRule="auto"/>
        <w:ind w:firstLineChars="200" w:firstLine="640"/>
        <w:jc w:val="left"/>
        <w:rPr>
          <w:rFonts w:ascii="宋体" w:eastAsia="宋体" w:hAnsi="宋体" w:cs="宋体"/>
          <w:color w:val="474646"/>
          <w:kern w:val="0"/>
          <w:sz w:val="24"/>
          <w:szCs w:val="24"/>
        </w:rPr>
      </w:pPr>
      <w:r w:rsidRPr="00E05CE8">
        <w:rPr>
          <w:rFonts w:ascii="黑体" w:eastAsia="黑体" w:hAnsi="宋体" w:cs="宋体" w:hint="eastAsia"/>
          <w:bCs/>
          <w:color w:val="000000"/>
          <w:kern w:val="0"/>
          <w:sz w:val="32"/>
          <w:szCs w:val="30"/>
        </w:rPr>
        <w:t>第二十四条</w:t>
      </w:r>
      <w:r w:rsidRPr="00E05CE8">
        <w:rPr>
          <w:rFonts w:ascii="仿宋_GB2312" w:eastAsia="仿宋_GB2312" w:hAnsi="宋体" w:cs="宋体" w:hint="eastAsia"/>
          <w:color w:val="000000"/>
          <w:kern w:val="0"/>
          <w:sz w:val="32"/>
          <w:szCs w:val="30"/>
        </w:rPr>
        <w:t xml:space="preserve">  医疗机构可以在登记机关管辖区域范围内开展外出健康体检。</w:t>
      </w:r>
    </w:p>
    <w:p w:rsidR="00E05CE8" w:rsidRPr="00E05CE8" w:rsidRDefault="00E05CE8" w:rsidP="00E05CE8">
      <w:pPr>
        <w:widowControl/>
        <w:spacing w:line="360" w:lineRule="auto"/>
        <w:ind w:firstLineChars="200" w:firstLine="640"/>
        <w:jc w:val="left"/>
        <w:rPr>
          <w:rFonts w:ascii="宋体" w:eastAsia="宋体" w:hAnsi="宋体" w:cs="宋体"/>
          <w:color w:val="474646"/>
          <w:kern w:val="0"/>
          <w:sz w:val="24"/>
          <w:szCs w:val="24"/>
        </w:rPr>
      </w:pPr>
      <w:r w:rsidRPr="00E05CE8">
        <w:rPr>
          <w:rFonts w:ascii="黑体" w:eastAsia="黑体" w:hAnsi="宋体" w:cs="宋体" w:hint="eastAsia"/>
          <w:bCs/>
          <w:color w:val="000000"/>
          <w:kern w:val="0"/>
          <w:sz w:val="32"/>
          <w:szCs w:val="30"/>
        </w:rPr>
        <w:t>第二十五条</w:t>
      </w:r>
      <w:r w:rsidRPr="00E05CE8">
        <w:rPr>
          <w:rFonts w:ascii="仿宋_GB2312" w:eastAsia="仿宋_GB2312" w:hAnsi="宋体" w:cs="宋体" w:hint="eastAsia"/>
          <w:color w:val="000000"/>
          <w:kern w:val="0"/>
          <w:sz w:val="32"/>
          <w:szCs w:val="30"/>
        </w:rPr>
        <w:t xml:space="preserve">  医疗机构开展外出健康体检前，应当与邀请单位签订健康体检协议书，确定体检时间、地点、受检人</w:t>
      </w:r>
      <w:r w:rsidRPr="00E05CE8">
        <w:rPr>
          <w:rFonts w:ascii="仿宋_GB2312" w:eastAsia="仿宋_GB2312" w:hAnsi="宋体" w:cs="宋体" w:hint="eastAsia"/>
          <w:color w:val="000000"/>
          <w:kern w:val="0"/>
          <w:sz w:val="32"/>
          <w:szCs w:val="30"/>
        </w:rPr>
        <w:lastRenderedPageBreak/>
        <w:t>数、体检的项目和流程、派出医务人员和设备的基本情况等，并明确协议双方法律责任。</w:t>
      </w:r>
    </w:p>
    <w:p w:rsidR="00E05CE8" w:rsidRPr="00E05CE8" w:rsidRDefault="00E05CE8" w:rsidP="00E05CE8">
      <w:pPr>
        <w:widowControl/>
        <w:spacing w:line="360" w:lineRule="auto"/>
        <w:ind w:firstLineChars="200" w:firstLine="640"/>
        <w:jc w:val="left"/>
        <w:rPr>
          <w:rFonts w:ascii="宋体" w:eastAsia="宋体" w:hAnsi="宋体" w:cs="宋体"/>
          <w:color w:val="474646"/>
          <w:kern w:val="0"/>
          <w:sz w:val="24"/>
          <w:szCs w:val="24"/>
        </w:rPr>
      </w:pPr>
      <w:r w:rsidRPr="00E05CE8">
        <w:rPr>
          <w:rFonts w:ascii="黑体" w:eastAsia="黑体" w:hAnsi="宋体" w:cs="宋体" w:hint="eastAsia"/>
          <w:bCs/>
          <w:color w:val="000000"/>
          <w:kern w:val="0"/>
          <w:sz w:val="32"/>
          <w:szCs w:val="30"/>
        </w:rPr>
        <w:t>第二十六条</w:t>
      </w:r>
      <w:r w:rsidRPr="00E05CE8">
        <w:rPr>
          <w:rFonts w:ascii="仿宋_GB2312" w:eastAsia="仿宋_GB2312" w:hAnsi="宋体" w:cs="宋体" w:hint="eastAsia"/>
          <w:color w:val="000000"/>
          <w:kern w:val="0"/>
          <w:sz w:val="32"/>
          <w:szCs w:val="30"/>
        </w:rPr>
        <w:t xml:space="preserve">  医疗机构应当于外出健康体检前至少20个工作日向登记机关进行备案，并提交以下备案材料：</w:t>
      </w:r>
    </w:p>
    <w:p w:rsidR="00E05CE8" w:rsidRPr="00E05CE8" w:rsidRDefault="00E05CE8" w:rsidP="00E05CE8">
      <w:pPr>
        <w:widowControl/>
        <w:spacing w:line="360" w:lineRule="auto"/>
        <w:ind w:firstLineChars="200" w:firstLine="640"/>
        <w:jc w:val="left"/>
        <w:rPr>
          <w:rFonts w:ascii="宋体" w:eastAsia="宋体" w:hAnsi="宋体" w:cs="宋体"/>
          <w:color w:val="474646"/>
          <w:kern w:val="0"/>
          <w:sz w:val="24"/>
          <w:szCs w:val="24"/>
        </w:rPr>
      </w:pPr>
      <w:r w:rsidRPr="00E05CE8">
        <w:rPr>
          <w:rFonts w:ascii="仿宋_GB2312" w:eastAsia="仿宋_GB2312" w:hAnsi="宋体" w:cs="宋体" w:hint="eastAsia"/>
          <w:color w:val="000000"/>
          <w:kern w:val="0"/>
          <w:sz w:val="32"/>
          <w:szCs w:val="30"/>
        </w:rPr>
        <w:t>（一）外出健康体检情况说明，包括邀请单位的基本情况、受检者数量、地址和基本情况、体检现场基本情况等；</w:t>
      </w:r>
    </w:p>
    <w:p w:rsidR="00E05CE8" w:rsidRPr="00E05CE8" w:rsidRDefault="00E05CE8" w:rsidP="00E05CE8">
      <w:pPr>
        <w:widowControl/>
        <w:spacing w:line="360" w:lineRule="auto"/>
        <w:ind w:firstLineChars="200" w:firstLine="640"/>
        <w:jc w:val="left"/>
        <w:rPr>
          <w:rFonts w:ascii="宋体" w:eastAsia="宋体" w:hAnsi="宋体" w:cs="宋体"/>
          <w:color w:val="474646"/>
          <w:kern w:val="0"/>
          <w:sz w:val="24"/>
          <w:szCs w:val="24"/>
        </w:rPr>
      </w:pPr>
      <w:r w:rsidRPr="00E05CE8">
        <w:rPr>
          <w:rFonts w:ascii="仿宋_GB2312" w:eastAsia="仿宋_GB2312" w:hAnsi="宋体" w:cs="宋体" w:hint="eastAsia"/>
          <w:color w:val="000000"/>
          <w:kern w:val="0"/>
          <w:sz w:val="32"/>
          <w:szCs w:val="30"/>
        </w:rPr>
        <w:t>（二）双方签订的健康体检协议书；</w:t>
      </w:r>
    </w:p>
    <w:p w:rsidR="00E05CE8" w:rsidRPr="00E05CE8" w:rsidRDefault="00E05CE8" w:rsidP="00E05CE8">
      <w:pPr>
        <w:widowControl/>
        <w:spacing w:line="360" w:lineRule="auto"/>
        <w:ind w:firstLineChars="200" w:firstLine="640"/>
        <w:jc w:val="left"/>
        <w:rPr>
          <w:rFonts w:ascii="宋体" w:eastAsia="宋体" w:hAnsi="宋体" w:cs="宋体"/>
          <w:color w:val="474646"/>
          <w:kern w:val="0"/>
          <w:sz w:val="24"/>
          <w:szCs w:val="24"/>
        </w:rPr>
      </w:pPr>
      <w:r w:rsidRPr="00E05CE8">
        <w:rPr>
          <w:rFonts w:ascii="仿宋_GB2312" w:eastAsia="仿宋_GB2312" w:hAnsi="宋体" w:cs="宋体" w:hint="eastAsia"/>
          <w:color w:val="000000"/>
          <w:kern w:val="0"/>
          <w:sz w:val="32"/>
          <w:szCs w:val="30"/>
        </w:rPr>
        <w:t>（三）体检现场标本采集、运送等符合有关条件和要求的书面说明；</w:t>
      </w:r>
    </w:p>
    <w:p w:rsidR="00E05CE8" w:rsidRPr="00E05CE8" w:rsidRDefault="00E05CE8" w:rsidP="00E05CE8">
      <w:pPr>
        <w:widowControl/>
        <w:spacing w:line="360" w:lineRule="auto"/>
        <w:ind w:firstLineChars="200" w:firstLine="640"/>
        <w:jc w:val="left"/>
        <w:rPr>
          <w:rFonts w:ascii="宋体" w:eastAsia="宋体" w:hAnsi="宋体" w:cs="宋体"/>
          <w:color w:val="474646"/>
          <w:kern w:val="0"/>
          <w:sz w:val="24"/>
          <w:szCs w:val="24"/>
        </w:rPr>
      </w:pPr>
      <w:r w:rsidRPr="00E05CE8">
        <w:rPr>
          <w:rFonts w:ascii="仿宋_GB2312" w:eastAsia="仿宋_GB2312" w:hAnsi="宋体" w:cs="宋体" w:hint="eastAsia"/>
          <w:color w:val="000000"/>
          <w:kern w:val="0"/>
          <w:sz w:val="32"/>
          <w:szCs w:val="30"/>
        </w:rPr>
        <w:t>（四）现场清洁、消毒和检后医疗废物处理方案；</w:t>
      </w:r>
    </w:p>
    <w:p w:rsidR="00E05CE8" w:rsidRPr="00E05CE8" w:rsidRDefault="00E05CE8" w:rsidP="00E05CE8">
      <w:pPr>
        <w:widowControl/>
        <w:spacing w:line="360" w:lineRule="auto"/>
        <w:ind w:firstLineChars="200" w:firstLine="640"/>
        <w:jc w:val="left"/>
        <w:rPr>
          <w:rFonts w:ascii="宋体" w:eastAsia="宋体" w:hAnsi="宋体" w:cs="宋体"/>
          <w:color w:val="474646"/>
          <w:kern w:val="0"/>
          <w:sz w:val="24"/>
          <w:szCs w:val="24"/>
        </w:rPr>
      </w:pPr>
      <w:r w:rsidRPr="00E05CE8">
        <w:rPr>
          <w:rFonts w:ascii="仿宋_GB2312" w:eastAsia="仿宋_GB2312" w:hAnsi="宋体" w:cs="宋体" w:hint="eastAsia"/>
          <w:color w:val="000000"/>
          <w:kern w:val="0"/>
          <w:sz w:val="32"/>
          <w:szCs w:val="30"/>
        </w:rPr>
        <w:t>（五）医疗机构执业许可证副本复印件。</w:t>
      </w:r>
    </w:p>
    <w:p w:rsidR="00E05CE8" w:rsidRPr="00E05CE8" w:rsidRDefault="00E05CE8" w:rsidP="00E05CE8">
      <w:pPr>
        <w:widowControl/>
        <w:spacing w:line="360" w:lineRule="auto"/>
        <w:ind w:firstLineChars="200" w:firstLine="640"/>
        <w:jc w:val="left"/>
        <w:rPr>
          <w:rFonts w:ascii="宋体" w:eastAsia="宋体" w:hAnsi="宋体" w:cs="宋体"/>
          <w:color w:val="474646"/>
          <w:kern w:val="0"/>
          <w:sz w:val="24"/>
          <w:szCs w:val="24"/>
        </w:rPr>
      </w:pPr>
      <w:r w:rsidRPr="00E05CE8">
        <w:rPr>
          <w:rFonts w:ascii="黑体" w:eastAsia="黑体" w:hAnsi="宋体" w:cs="宋体" w:hint="eastAsia"/>
          <w:bCs/>
          <w:color w:val="000000"/>
          <w:kern w:val="0"/>
          <w:sz w:val="32"/>
          <w:szCs w:val="30"/>
        </w:rPr>
        <w:t>第二十七条</w:t>
      </w:r>
      <w:r w:rsidRPr="00E05CE8">
        <w:rPr>
          <w:rFonts w:ascii="仿宋_GB2312" w:eastAsia="仿宋_GB2312" w:hAnsi="宋体" w:cs="宋体" w:hint="eastAsia"/>
          <w:color w:val="000000"/>
          <w:kern w:val="0"/>
          <w:sz w:val="32"/>
          <w:szCs w:val="30"/>
        </w:rPr>
        <w:t xml:space="preserve">  外出健康体检的场地应当符合本办法第四条第一项要求。进行血液和体液标本采集的房间应当达到《医院消毒卫生标准》中规定的Ⅲ类环境，光线充足，保证安静。</w:t>
      </w:r>
    </w:p>
    <w:p w:rsidR="00E05CE8" w:rsidRPr="00E05CE8" w:rsidRDefault="00E05CE8" w:rsidP="00E05CE8">
      <w:pPr>
        <w:widowControl/>
        <w:spacing w:line="360" w:lineRule="auto"/>
        <w:ind w:firstLineChars="200" w:firstLine="640"/>
        <w:jc w:val="left"/>
        <w:rPr>
          <w:rFonts w:ascii="宋体" w:eastAsia="宋体" w:hAnsi="宋体" w:cs="宋体"/>
          <w:color w:val="474646"/>
          <w:kern w:val="0"/>
          <w:sz w:val="24"/>
          <w:szCs w:val="24"/>
        </w:rPr>
      </w:pPr>
      <w:r w:rsidRPr="00E05CE8">
        <w:rPr>
          <w:rFonts w:ascii="黑体" w:eastAsia="黑体" w:hAnsi="宋体" w:cs="宋体" w:hint="eastAsia"/>
          <w:bCs/>
          <w:color w:val="000000"/>
          <w:kern w:val="0"/>
          <w:sz w:val="32"/>
          <w:szCs w:val="30"/>
        </w:rPr>
        <w:t>第二十八条</w:t>
      </w:r>
      <w:r w:rsidRPr="00E05CE8">
        <w:rPr>
          <w:rFonts w:ascii="仿宋_GB2312" w:eastAsia="仿宋_GB2312" w:hAnsi="宋体" w:cs="宋体" w:hint="eastAsia"/>
          <w:color w:val="000000"/>
          <w:kern w:val="0"/>
          <w:sz w:val="32"/>
          <w:szCs w:val="30"/>
        </w:rPr>
        <w:t xml:space="preserve">  医疗机构应当按照《目录》开展外出健康体检。外出健康体检进行医学影像学检查和实验室检测必须保证检查质量并满足放射防护和生物安全的管理要求。</w:t>
      </w:r>
    </w:p>
    <w:p w:rsidR="00E05CE8" w:rsidRPr="00E05CE8" w:rsidRDefault="00E05CE8" w:rsidP="00E05CE8">
      <w:pPr>
        <w:widowControl/>
        <w:tabs>
          <w:tab w:val="left" w:pos="3240"/>
        </w:tabs>
        <w:spacing w:line="360" w:lineRule="auto"/>
        <w:ind w:firstLineChars="200" w:firstLine="640"/>
        <w:jc w:val="center"/>
        <w:rPr>
          <w:rFonts w:ascii="宋体" w:eastAsia="宋体" w:hAnsi="宋体" w:cs="宋体"/>
          <w:color w:val="474646"/>
          <w:kern w:val="0"/>
          <w:sz w:val="24"/>
          <w:szCs w:val="24"/>
        </w:rPr>
      </w:pPr>
      <w:r w:rsidRPr="00E05CE8">
        <w:rPr>
          <w:rFonts w:ascii="黑体" w:eastAsia="黑体" w:hAnsi="宋体" w:cs="宋体" w:hint="eastAsia"/>
          <w:bCs/>
          <w:color w:val="000000"/>
          <w:kern w:val="0"/>
          <w:sz w:val="32"/>
          <w:szCs w:val="30"/>
        </w:rPr>
        <w:t>第五章 监督管理</w:t>
      </w:r>
    </w:p>
    <w:p w:rsidR="00E05CE8" w:rsidRPr="00E05CE8" w:rsidRDefault="00E05CE8" w:rsidP="00E05CE8">
      <w:pPr>
        <w:widowControl/>
        <w:spacing w:line="360" w:lineRule="auto"/>
        <w:ind w:firstLineChars="200" w:firstLine="640"/>
        <w:jc w:val="left"/>
        <w:rPr>
          <w:rFonts w:ascii="宋体" w:eastAsia="宋体" w:hAnsi="宋体" w:cs="宋体"/>
          <w:color w:val="474646"/>
          <w:kern w:val="0"/>
          <w:sz w:val="24"/>
          <w:szCs w:val="24"/>
        </w:rPr>
      </w:pPr>
      <w:r w:rsidRPr="00E05CE8">
        <w:rPr>
          <w:rFonts w:ascii="黑体" w:eastAsia="黑体" w:hAnsi="宋体" w:cs="宋体" w:hint="eastAsia"/>
          <w:bCs/>
          <w:color w:val="000000"/>
          <w:kern w:val="0"/>
          <w:sz w:val="32"/>
          <w:szCs w:val="30"/>
        </w:rPr>
        <w:t>第二十九条</w:t>
      </w:r>
      <w:r w:rsidRPr="00E05CE8">
        <w:rPr>
          <w:rFonts w:ascii="仿宋_GB2312" w:eastAsia="仿宋_GB2312" w:hAnsi="宋体" w:cs="宋体" w:hint="eastAsia"/>
          <w:color w:val="000000"/>
          <w:kern w:val="0"/>
          <w:sz w:val="32"/>
          <w:szCs w:val="30"/>
        </w:rPr>
        <w:t xml:space="preserve">  无《医疗机构执业许可证》开展健康体检的，按照《医疗机构管理条例》第四十四条处理。</w:t>
      </w:r>
    </w:p>
    <w:p w:rsidR="00E05CE8" w:rsidRPr="00E05CE8" w:rsidRDefault="00E05CE8" w:rsidP="00E05CE8">
      <w:pPr>
        <w:widowControl/>
        <w:spacing w:line="360" w:lineRule="auto"/>
        <w:ind w:firstLineChars="200" w:firstLine="640"/>
        <w:jc w:val="left"/>
        <w:rPr>
          <w:rFonts w:ascii="宋体" w:eastAsia="宋体" w:hAnsi="宋体" w:cs="宋体"/>
          <w:color w:val="474646"/>
          <w:kern w:val="0"/>
          <w:sz w:val="24"/>
          <w:szCs w:val="24"/>
        </w:rPr>
      </w:pPr>
      <w:r w:rsidRPr="00E05CE8">
        <w:rPr>
          <w:rFonts w:ascii="仿宋_GB2312" w:eastAsia="仿宋_GB2312" w:hAnsi="宋体" w:cs="宋体" w:hint="eastAsia"/>
          <w:color w:val="000000"/>
          <w:kern w:val="0"/>
          <w:sz w:val="32"/>
          <w:szCs w:val="30"/>
        </w:rPr>
        <w:lastRenderedPageBreak/>
        <w:t>医疗机构未经许可开展健康体检的，按照《医疗机构管理条例》第四十七条处理。</w:t>
      </w:r>
    </w:p>
    <w:p w:rsidR="00E05CE8" w:rsidRPr="00E05CE8" w:rsidRDefault="00E05CE8" w:rsidP="00E05CE8">
      <w:pPr>
        <w:widowControl/>
        <w:spacing w:line="360" w:lineRule="auto"/>
        <w:ind w:firstLineChars="200" w:firstLine="640"/>
        <w:jc w:val="left"/>
        <w:rPr>
          <w:rFonts w:ascii="宋体" w:eastAsia="宋体" w:hAnsi="宋体" w:cs="宋体"/>
          <w:color w:val="474646"/>
          <w:kern w:val="0"/>
          <w:sz w:val="24"/>
          <w:szCs w:val="24"/>
        </w:rPr>
      </w:pPr>
      <w:r w:rsidRPr="00E05CE8">
        <w:rPr>
          <w:rFonts w:ascii="黑体" w:eastAsia="黑体" w:hAnsi="宋体" w:cs="宋体" w:hint="eastAsia"/>
          <w:bCs/>
          <w:color w:val="000000"/>
          <w:kern w:val="0"/>
          <w:sz w:val="32"/>
          <w:szCs w:val="30"/>
        </w:rPr>
        <w:t>第三十条</w:t>
      </w:r>
      <w:r w:rsidRPr="00E05CE8">
        <w:rPr>
          <w:rFonts w:ascii="仿宋_GB2312" w:eastAsia="仿宋_GB2312" w:hAnsi="宋体" w:cs="宋体" w:hint="eastAsia"/>
          <w:color w:val="000000"/>
          <w:kern w:val="0"/>
          <w:sz w:val="32"/>
          <w:szCs w:val="30"/>
        </w:rPr>
        <w:t xml:space="preserve">  未经备案开展外出健康体检的，视为未变更注册开展诊疗活动，按照《医疗机构管理条例》和《执业医师法》有关条款处理。</w:t>
      </w:r>
    </w:p>
    <w:p w:rsidR="00E05CE8" w:rsidRPr="00E05CE8" w:rsidRDefault="00E05CE8" w:rsidP="00E05CE8">
      <w:pPr>
        <w:widowControl/>
        <w:spacing w:line="360" w:lineRule="auto"/>
        <w:ind w:firstLineChars="200" w:firstLine="640"/>
        <w:jc w:val="left"/>
        <w:rPr>
          <w:rFonts w:ascii="宋体" w:eastAsia="宋体" w:hAnsi="宋体" w:cs="宋体"/>
          <w:color w:val="474646"/>
          <w:kern w:val="0"/>
          <w:sz w:val="24"/>
          <w:szCs w:val="24"/>
        </w:rPr>
      </w:pPr>
      <w:r w:rsidRPr="00E05CE8">
        <w:rPr>
          <w:rFonts w:ascii="黑体" w:eastAsia="黑体" w:hAnsi="宋体" w:cs="宋体" w:hint="eastAsia"/>
          <w:bCs/>
          <w:color w:val="000000"/>
          <w:kern w:val="0"/>
          <w:sz w:val="32"/>
          <w:szCs w:val="30"/>
        </w:rPr>
        <w:t>第三十一条</w:t>
      </w:r>
      <w:r w:rsidRPr="00E05CE8">
        <w:rPr>
          <w:rFonts w:ascii="仿宋_GB2312" w:eastAsia="仿宋_GB2312" w:hAnsi="宋体" w:cs="宋体" w:hint="eastAsia"/>
          <w:color w:val="000000"/>
          <w:kern w:val="0"/>
          <w:sz w:val="32"/>
          <w:szCs w:val="30"/>
        </w:rPr>
        <w:t xml:space="preserve">  健康体检超出备案的《健康体检项目目录》的，按照《医疗机构管理条例》第四十七条处理。</w:t>
      </w:r>
    </w:p>
    <w:p w:rsidR="00E05CE8" w:rsidRPr="00E05CE8" w:rsidRDefault="00E05CE8" w:rsidP="00E05CE8">
      <w:pPr>
        <w:widowControl/>
        <w:spacing w:line="360" w:lineRule="auto"/>
        <w:ind w:firstLineChars="200" w:firstLine="640"/>
        <w:jc w:val="left"/>
        <w:rPr>
          <w:rFonts w:ascii="宋体" w:eastAsia="宋体" w:hAnsi="宋体" w:cs="宋体"/>
          <w:color w:val="474646"/>
          <w:kern w:val="0"/>
          <w:sz w:val="24"/>
          <w:szCs w:val="24"/>
        </w:rPr>
      </w:pPr>
      <w:r w:rsidRPr="00E05CE8">
        <w:rPr>
          <w:rFonts w:ascii="黑体" w:eastAsia="黑体" w:hAnsi="宋体" w:cs="宋体" w:hint="eastAsia"/>
          <w:bCs/>
          <w:color w:val="000000"/>
          <w:kern w:val="0"/>
          <w:sz w:val="32"/>
          <w:szCs w:val="30"/>
        </w:rPr>
        <w:t>第三十二条</w:t>
      </w:r>
      <w:r w:rsidRPr="00E05CE8">
        <w:rPr>
          <w:rFonts w:ascii="仿宋_GB2312" w:eastAsia="仿宋_GB2312" w:hAnsi="宋体" w:cs="宋体" w:hint="eastAsia"/>
          <w:color w:val="000000"/>
          <w:kern w:val="0"/>
          <w:sz w:val="32"/>
          <w:szCs w:val="30"/>
        </w:rPr>
        <w:t xml:space="preserve">  医疗机构出具虚假或者伪造健康体检结果的，按照《医疗机构管理条例》第四十九条处理。</w:t>
      </w:r>
    </w:p>
    <w:p w:rsidR="00E05CE8" w:rsidRPr="00E05CE8" w:rsidRDefault="00E05CE8" w:rsidP="00E05CE8">
      <w:pPr>
        <w:widowControl/>
        <w:spacing w:line="360" w:lineRule="auto"/>
        <w:ind w:firstLineChars="200" w:firstLine="640"/>
        <w:jc w:val="left"/>
        <w:rPr>
          <w:rFonts w:ascii="宋体" w:eastAsia="宋体" w:hAnsi="宋体" w:cs="宋体"/>
          <w:color w:val="474646"/>
          <w:kern w:val="0"/>
          <w:sz w:val="24"/>
          <w:szCs w:val="24"/>
        </w:rPr>
      </w:pPr>
      <w:r w:rsidRPr="00E05CE8">
        <w:rPr>
          <w:rFonts w:ascii="黑体" w:eastAsia="黑体" w:hAnsi="宋体" w:cs="宋体" w:hint="eastAsia"/>
          <w:bCs/>
          <w:color w:val="000000"/>
          <w:kern w:val="0"/>
          <w:sz w:val="32"/>
          <w:szCs w:val="30"/>
        </w:rPr>
        <w:t>第三十三条</w:t>
      </w:r>
      <w:r w:rsidRPr="00E05CE8">
        <w:rPr>
          <w:rFonts w:ascii="仿宋_GB2312" w:eastAsia="仿宋_GB2312" w:hAnsi="宋体" w:cs="宋体" w:hint="eastAsia"/>
          <w:color w:val="000000"/>
          <w:kern w:val="0"/>
          <w:sz w:val="32"/>
          <w:szCs w:val="30"/>
        </w:rPr>
        <w:t xml:space="preserve">  开展健康体检引发医疗事故争议的按照《医疗事故处理条例》处理。</w:t>
      </w:r>
    </w:p>
    <w:p w:rsidR="00E05CE8" w:rsidRPr="00E05CE8" w:rsidRDefault="00E05CE8" w:rsidP="00E05CE8">
      <w:pPr>
        <w:widowControl/>
        <w:tabs>
          <w:tab w:val="left" w:pos="3240"/>
        </w:tabs>
        <w:spacing w:line="360" w:lineRule="auto"/>
        <w:ind w:firstLineChars="200" w:firstLine="640"/>
        <w:jc w:val="center"/>
        <w:rPr>
          <w:rFonts w:ascii="宋体" w:eastAsia="宋体" w:hAnsi="宋体" w:cs="宋体"/>
          <w:color w:val="474646"/>
          <w:kern w:val="0"/>
          <w:sz w:val="24"/>
          <w:szCs w:val="24"/>
        </w:rPr>
      </w:pPr>
      <w:r w:rsidRPr="00E05CE8">
        <w:rPr>
          <w:rFonts w:ascii="黑体" w:eastAsia="黑体" w:hAnsi="宋体" w:cs="宋体" w:hint="eastAsia"/>
          <w:bCs/>
          <w:color w:val="000000"/>
          <w:kern w:val="0"/>
          <w:sz w:val="32"/>
          <w:szCs w:val="30"/>
        </w:rPr>
        <w:t>第六章 附则</w:t>
      </w:r>
    </w:p>
    <w:p w:rsidR="00E05CE8" w:rsidRPr="00E05CE8" w:rsidRDefault="00E05CE8" w:rsidP="00E05CE8">
      <w:pPr>
        <w:widowControl/>
        <w:spacing w:line="360" w:lineRule="auto"/>
        <w:ind w:firstLineChars="200" w:firstLine="640"/>
        <w:jc w:val="left"/>
        <w:rPr>
          <w:rFonts w:ascii="宋体" w:eastAsia="宋体" w:hAnsi="宋体" w:cs="宋体"/>
          <w:color w:val="474646"/>
          <w:kern w:val="0"/>
          <w:sz w:val="24"/>
          <w:szCs w:val="24"/>
        </w:rPr>
      </w:pPr>
      <w:r w:rsidRPr="00E05CE8">
        <w:rPr>
          <w:rFonts w:ascii="黑体" w:eastAsia="黑体" w:hAnsi="宋体" w:cs="宋体" w:hint="eastAsia"/>
          <w:bCs/>
          <w:color w:val="000000"/>
          <w:kern w:val="0"/>
          <w:sz w:val="32"/>
          <w:szCs w:val="30"/>
        </w:rPr>
        <w:t>第三十四条</w:t>
      </w:r>
      <w:r w:rsidRPr="00E05CE8">
        <w:rPr>
          <w:rFonts w:ascii="仿宋_GB2312" w:eastAsia="仿宋_GB2312" w:hAnsi="宋体" w:cs="宋体" w:hint="eastAsia"/>
          <w:color w:val="000000"/>
          <w:kern w:val="0"/>
          <w:sz w:val="32"/>
          <w:szCs w:val="30"/>
        </w:rPr>
        <w:t xml:space="preserve">  本规定所称健康体检不包括职业健康检查、从业人员健康体检、入学、入伍、结婚登记等国家规定的专项体检、基本公共卫生服务项目提供的健康体检和使用新型农村合作医疗基金为参加新型农村合作医疗农民开展的健康体检以及专项疾病的筛查和普查等。</w:t>
      </w:r>
    </w:p>
    <w:p w:rsidR="00E05CE8" w:rsidRPr="00E05CE8" w:rsidRDefault="00E05CE8" w:rsidP="00E05CE8">
      <w:pPr>
        <w:widowControl/>
        <w:spacing w:line="360" w:lineRule="auto"/>
        <w:ind w:firstLineChars="200" w:firstLine="640"/>
        <w:jc w:val="left"/>
        <w:rPr>
          <w:rFonts w:ascii="宋体" w:eastAsia="宋体" w:hAnsi="宋体" w:cs="宋体"/>
          <w:color w:val="474646"/>
          <w:kern w:val="0"/>
          <w:sz w:val="24"/>
          <w:szCs w:val="24"/>
        </w:rPr>
      </w:pPr>
      <w:r w:rsidRPr="00E05CE8">
        <w:rPr>
          <w:rFonts w:ascii="黑体" w:eastAsia="黑体" w:hAnsi="宋体" w:cs="宋体" w:hint="eastAsia"/>
          <w:bCs/>
          <w:color w:val="000000"/>
          <w:kern w:val="0"/>
          <w:sz w:val="32"/>
          <w:szCs w:val="30"/>
        </w:rPr>
        <w:t>第三十五条</w:t>
      </w:r>
      <w:r w:rsidRPr="00E05CE8">
        <w:rPr>
          <w:rFonts w:ascii="仿宋_GB2312" w:eastAsia="仿宋_GB2312" w:hAnsi="宋体" w:cs="宋体" w:hint="eastAsia"/>
          <w:color w:val="000000"/>
          <w:kern w:val="0"/>
          <w:sz w:val="32"/>
          <w:szCs w:val="30"/>
        </w:rPr>
        <w:t xml:space="preserve">  已开展健康体检服务的医疗机构，应当在2009年11月30日前完成健康体检服务登记。</w:t>
      </w:r>
    </w:p>
    <w:p w:rsidR="00C75264" w:rsidRDefault="00E05CE8" w:rsidP="00E05CE8">
      <w:r w:rsidRPr="00E05CE8">
        <w:rPr>
          <w:rFonts w:ascii="黑体" w:eastAsia="黑体" w:hAnsi="宋体" w:cs="Times New Roman" w:hint="eastAsia"/>
          <w:bCs/>
          <w:color w:val="000000"/>
          <w:sz w:val="32"/>
          <w:szCs w:val="30"/>
        </w:rPr>
        <w:t>   </w:t>
      </w:r>
      <w:r w:rsidRPr="00E05CE8">
        <w:rPr>
          <w:rFonts w:ascii="黑体" w:eastAsia="黑体" w:hAnsi="宋体" w:cs="Times New Roman" w:hint="eastAsia"/>
          <w:bCs/>
          <w:color w:val="000000"/>
          <w:sz w:val="32"/>
          <w:szCs w:val="30"/>
        </w:rPr>
        <w:t xml:space="preserve"> 第三十六条</w:t>
      </w:r>
      <w:r w:rsidRPr="00E05CE8">
        <w:rPr>
          <w:rFonts w:ascii="仿宋_GB2312" w:eastAsia="仿宋_GB2312" w:hAnsi="宋体" w:cs="宋体" w:hint="eastAsia"/>
          <w:color w:val="000000"/>
          <w:kern w:val="0"/>
          <w:sz w:val="32"/>
          <w:szCs w:val="30"/>
        </w:rPr>
        <w:t xml:space="preserve">  本办法自2009年9月1日起施行</w:t>
      </w:r>
    </w:p>
    <w:sectPr w:rsidR="00C75264" w:rsidSect="00C752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05CE8"/>
    <w:rsid w:val="00C75264"/>
    <w:rsid w:val="00E05C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2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2141058">
      <w:bodyDiv w:val="1"/>
      <w:marLeft w:val="0"/>
      <w:marRight w:val="0"/>
      <w:marTop w:val="0"/>
      <w:marBottom w:val="0"/>
      <w:divBdr>
        <w:top w:val="none" w:sz="0" w:space="0" w:color="auto"/>
        <w:left w:val="none" w:sz="0" w:space="0" w:color="auto"/>
        <w:bottom w:val="none" w:sz="0" w:space="0" w:color="auto"/>
        <w:right w:val="none" w:sz="0" w:space="0" w:color="auto"/>
      </w:divBdr>
      <w:divsChild>
        <w:div w:id="1101218082">
          <w:marLeft w:val="0"/>
          <w:marRight w:val="0"/>
          <w:marTop w:val="0"/>
          <w:marBottom w:val="0"/>
          <w:divBdr>
            <w:top w:val="none" w:sz="0" w:space="0" w:color="auto"/>
            <w:left w:val="none" w:sz="0" w:space="0" w:color="auto"/>
            <w:bottom w:val="none" w:sz="0" w:space="0" w:color="auto"/>
            <w:right w:val="none" w:sz="0" w:space="0" w:color="auto"/>
          </w:divBdr>
          <w:divsChild>
            <w:div w:id="1935046499">
              <w:marLeft w:val="0"/>
              <w:marRight w:val="0"/>
              <w:marTop w:val="299"/>
              <w:marBottom w:val="0"/>
              <w:divBdr>
                <w:top w:val="single" w:sz="8" w:space="17" w:color="E6E6E6"/>
                <w:left w:val="single" w:sz="8" w:space="22" w:color="E6E6E6"/>
                <w:bottom w:val="single" w:sz="8" w:space="19" w:color="E6E6E6"/>
                <w:right w:val="single" w:sz="8" w:space="19" w:color="E6E6E6"/>
              </w:divBdr>
              <w:divsChild>
                <w:div w:id="1510294425">
                  <w:marLeft w:val="0"/>
                  <w:marRight w:val="0"/>
                  <w:marTop w:val="0"/>
                  <w:marBottom w:val="0"/>
                  <w:divBdr>
                    <w:top w:val="none" w:sz="0" w:space="0" w:color="auto"/>
                    <w:left w:val="none" w:sz="0" w:space="0" w:color="auto"/>
                    <w:bottom w:val="none" w:sz="0" w:space="0" w:color="auto"/>
                    <w:right w:val="none" w:sz="0" w:space="0" w:color="auto"/>
                  </w:divBdr>
                  <w:divsChild>
                    <w:div w:id="1681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2021-04-02T02:28:00Z</dcterms:created>
  <dcterms:modified xsi:type="dcterms:W3CDTF">2021-04-02T02:29:00Z</dcterms:modified>
</cp:coreProperties>
</file>